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72DAA" w14:textId="5479F3CB" w:rsidR="005B7613" w:rsidRDefault="005B7613" w:rsidP="005B7613">
      <w:pPr>
        <w:pStyle w:val="a3"/>
        <w:spacing w:after="0"/>
        <w:ind w:left="-113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17E03B9A" wp14:editId="150F9FC6">
            <wp:extent cx="7066435" cy="9128234"/>
            <wp:effectExtent l="0" t="0" r="1270" b="0"/>
            <wp:docPr id="1" name="Рисунок 1" descr="Z:\ПРОГРАММЫ 2020 ГОДА\Кочнева Е.М\ПУВ-20\ПУВ-20 (сканы)\Стратеги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0 ГОДА\Кочнева Е.М\ПУВ-20\ПУВ-20 (сканы)\Стратегии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6435" cy="9128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13670" w14:textId="550F2E99" w:rsidR="004854B1" w:rsidRDefault="00EE15C7" w:rsidP="00EE15C7">
      <w:pPr>
        <w:spacing w:after="0" w:line="240" w:lineRule="auto"/>
        <w:ind w:left="-1134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0" w:name="_GoBack"/>
      <w:r>
        <w:rPr>
          <w:rFonts w:ascii="Times New Roman" w:hAnsi="Times New Roman"/>
          <w:b/>
          <w:caps/>
          <w:noProof/>
          <w:sz w:val="24"/>
          <w:szCs w:val="24"/>
        </w:rPr>
        <w:lastRenderedPageBreak/>
        <w:drawing>
          <wp:inline distT="0" distB="0" distL="0" distR="0" wp14:anchorId="0BD5059B" wp14:editId="704B8479">
            <wp:extent cx="7066573" cy="9144000"/>
            <wp:effectExtent l="0" t="0" r="1270" b="0"/>
            <wp:docPr id="2" name="Рисунок 2" descr="Z:\ПРОГРАММЫ 2020 ГОДА\Кочнева Е.М\ПУВ-20\ПУВ-20 (сканы)\Стратегии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0 ГОДА\Кочнева Е.М\ПУВ-20\ПУВ-20 (сканы)\Стратегии_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6725" cy="9144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1EAC690" w14:textId="4E9484C5" w:rsidR="00EF2A1F" w:rsidRPr="00EA491F" w:rsidRDefault="00EA491F" w:rsidP="0069100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EF2A1F" w:rsidRPr="00EA491F">
        <w:rPr>
          <w:rFonts w:ascii="Times New Roman" w:hAnsi="Times New Roman"/>
          <w:b/>
          <w:sz w:val="28"/>
          <w:szCs w:val="28"/>
        </w:rPr>
        <w:t xml:space="preserve">Цели и задачи </w:t>
      </w:r>
    </w:p>
    <w:p w14:paraId="46D04599" w14:textId="77777777" w:rsidR="00EF2A1F" w:rsidRPr="00EA491F" w:rsidRDefault="00EF2A1F" w:rsidP="0069100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491F">
        <w:rPr>
          <w:rFonts w:ascii="Times New Roman" w:hAnsi="Times New Roman"/>
          <w:sz w:val="28"/>
          <w:szCs w:val="28"/>
        </w:rPr>
        <w:t xml:space="preserve">Целью изучения дисциплины является </w:t>
      </w:r>
      <w:r w:rsidR="003D7AD2" w:rsidRPr="003D7AD2">
        <w:rPr>
          <w:rFonts w:ascii="Times New Roman" w:hAnsi="Times New Roman"/>
          <w:sz w:val="28"/>
          <w:szCs w:val="28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3F0ADCC4" w14:textId="77777777" w:rsidR="00C2278B" w:rsidRDefault="00EF2A1F" w:rsidP="0069100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19C3">
        <w:rPr>
          <w:rFonts w:ascii="Times New Roman" w:hAnsi="Times New Roman"/>
          <w:sz w:val="28"/>
          <w:szCs w:val="28"/>
        </w:rPr>
        <w:t>Задач</w:t>
      </w:r>
      <w:r w:rsidR="00C2278B">
        <w:rPr>
          <w:rFonts w:ascii="Times New Roman" w:hAnsi="Times New Roman"/>
          <w:sz w:val="28"/>
          <w:szCs w:val="28"/>
        </w:rPr>
        <w:t>ами дисциплины является</w:t>
      </w:r>
      <w:r w:rsidRPr="00A519C3">
        <w:rPr>
          <w:rFonts w:ascii="Times New Roman" w:hAnsi="Times New Roman"/>
          <w:sz w:val="28"/>
          <w:szCs w:val="28"/>
        </w:rPr>
        <w:t xml:space="preserve">: </w:t>
      </w:r>
    </w:p>
    <w:p w14:paraId="1EC43168" w14:textId="77777777" w:rsidR="003D7AD2" w:rsidRPr="003D7AD2" w:rsidRDefault="003D7AD2" w:rsidP="00691003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14:paraId="67A83354" w14:textId="77777777" w:rsidR="003D7AD2" w:rsidRPr="003D7AD2" w:rsidRDefault="003D7AD2" w:rsidP="00691003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3AC60178" w14:textId="77777777" w:rsidR="003D7AD2" w:rsidRPr="0023240D" w:rsidRDefault="003D7AD2" w:rsidP="00691003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формирование умения организовать и руководить работой </w:t>
      </w:r>
      <w:r w:rsidRPr="0023240D">
        <w:rPr>
          <w:rFonts w:ascii="Times New Roman" w:hAnsi="Times New Roman"/>
          <w:sz w:val="28"/>
          <w:szCs w:val="28"/>
        </w:rPr>
        <w:t xml:space="preserve">команды, вырабатывая командную стратегию для достижения поставленной цели. </w:t>
      </w:r>
    </w:p>
    <w:p w14:paraId="1494906A" w14:textId="77777777" w:rsidR="00A515E2" w:rsidRPr="0023240D" w:rsidRDefault="00A515E2" w:rsidP="006910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23240D">
        <w:rPr>
          <w:rFonts w:ascii="Times New Roman" w:hAnsi="Times New Roman"/>
          <w:b/>
          <w:bCs/>
          <w:sz w:val="28"/>
          <w:szCs w:val="28"/>
        </w:rPr>
        <w:t>2. Место дисциплины в структуре ОПОП</w:t>
      </w:r>
    </w:p>
    <w:p w14:paraId="2274E2FD" w14:textId="6A18E95E" w:rsidR="00A515E2" w:rsidRPr="0023240D" w:rsidRDefault="00A515E2" w:rsidP="006910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3240D">
        <w:rPr>
          <w:rFonts w:ascii="Times New Roman" w:hAnsi="Times New Roman"/>
          <w:bCs/>
          <w:sz w:val="28"/>
          <w:szCs w:val="28"/>
        </w:rPr>
        <w:t>Цикл (раздел) ОПОП:</w:t>
      </w:r>
      <w:r w:rsidR="0010065A" w:rsidRPr="0023240D">
        <w:rPr>
          <w:rFonts w:ascii="Times New Roman" w:hAnsi="Times New Roman"/>
          <w:bCs/>
          <w:sz w:val="28"/>
          <w:szCs w:val="28"/>
        </w:rPr>
        <w:t xml:space="preserve"> ФТД.В.01</w:t>
      </w:r>
    </w:p>
    <w:p w14:paraId="37BD79E4" w14:textId="77777777" w:rsidR="008D02DC" w:rsidRDefault="008D02DC" w:rsidP="006910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75440F0" w14:textId="77777777" w:rsidR="0023240D" w:rsidRPr="0023240D" w:rsidRDefault="0023240D" w:rsidP="006910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23240D">
        <w:rPr>
          <w:rFonts w:ascii="Times New Roman" w:hAnsi="Times New Roman"/>
          <w:b/>
          <w:bCs/>
          <w:sz w:val="28"/>
          <w:szCs w:val="28"/>
        </w:rPr>
        <w:t>2.1. Требования к предварительной подготовке обучающегося:</w:t>
      </w:r>
    </w:p>
    <w:p w14:paraId="664BEF28" w14:textId="77777777" w:rsidR="0023240D" w:rsidRPr="0023240D" w:rsidRDefault="0023240D" w:rsidP="006910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</w:rPr>
      </w:pPr>
      <w:r w:rsidRPr="0023240D">
        <w:rPr>
          <w:rFonts w:ascii="Times New Roman" w:hAnsi="Times New Roman"/>
          <w:bCs/>
          <w:sz w:val="28"/>
          <w:szCs w:val="28"/>
        </w:rPr>
        <w:t>Уровень среднего профессионального образования, уровень полного общего образования.</w:t>
      </w:r>
    </w:p>
    <w:p w14:paraId="7AF9ECB4" w14:textId="77777777" w:rsidR="008D02DC" w:rsidRDefault="008D02DC" w:rsidP="006910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3061FCA" w14:textId="77777777" w:rsidR="0023240D" w:rsidRPr="0023240D" w:rsidRDefault="0023240D" w:rsidP="006910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23240D">
        <w:rPr>
          <w:rFonts w:ascii="Times New Roman" w:hAnsi="Times New Roman"/>
          <w:b/>
          <w:bCs/>
          <w:sz w:val="28"/>
          <w:szCs w:val="28"/>
        </w:rPr>
        <w:t>2.2. Дисциплины и практики, для которых освоение данной дисциплины необходимо как предшествующее:</w:t>
      </w:r>
    </w:p>
    <w:p w14:paraId="4CFE6D16" w14:textId="38776E6A" w:rsidR="0023240D" w:rsidRPr="0023240D" w:rsidRDefault="0023240D" w:rsidP="006910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23240D">
        <w:rPr>
          <w:rFonts w:ascii="Times New Roman" w:hAnsi="Times New Roman"/>
          <w:bCs/>
          <w:sz w:val="28"/>
          <w:szCs w:val="28"/>
        </w:rPr>
        <w:t xml:space="preserve">Знания, умения и навыки, полученные в ходе изучения дисциплины «Стратегии личностно-профессионального развития» могут быть полезны при </w:t>
      </w:r>
      <w:r w:rsidR="00F812B3">
        <w:rPr>
          <w:rFonts w:ascii="Times New Roman" w:hAnsi="Times New Roman"/>
          <w:bCs/>
          <w:sz w:val="28"/>
          <w:szCs w:val="28"/>
        </w:rPr>
        <w:t>прохождении преддипломной практики</w:t>
      </w:r>
      <w:r w:rsidRPr="0023240D">
        <w:rPr>
          <w:rFonts w:ascii="Times New Roman" w:hAnsi="Times New Roman"/>
          <w:bCs/>
          <w:sz w:val="28"/>
          <w:szCs w:val="28"/>
        </w:rPr>
        <w:t>.</w:t>
      </w:r>
    </w:p>
    <w:p w14:paraId="5C9ED014" w14:textId="77777777" w:rsidR="00A515E2" w:rsidRDefault="00A515E2" w:rsidP="00691003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</w:p>
    <w:p w14:paraId="0A64D949" w14:textId="77777777" w:rsidR="008D02DC" w:rsidRPr="008D02DC" w:rsidRDefault="008D02DC" w:rsidP="006910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D02DC">
        <w:rPr>
          <w:rFonts w:ascii="Times New Roman" w:hAnsi="Times New Roman"/>
          <w:b/>
          <w:bCs/>
          <w:sz w:val="28"/>
          <w:szCs w:val="28"/>
        </w:rPr>
        <w:t xml:space="preserve">3. </w:t>
      </w:r>
      <w:proofErr w:type="gramStart"/>
      <w:r w:rsidRPr="008D02DC">
        <w:rPr>
          <w:rFonts w:ascii="Times New Roman" w:hAnsi="Times New Roman"/>
          <w:b/>
          <w:bCs/>
          <w:sz w:val="28"/>
          <w:szCs w:val="28"/>
        </w:rPr>
        <w:t xml:space="preserve">Компетенции обучающегося, формируемые в результате освоения дисциплины: </w:t>
      </w:r>
      <w:proofErr w:type="gramEnd"/>
    </w:p>
    <w:p w14:paraId="59F07685" w14:textId="11E4D415" w:rsidR="008D02DC" w:rsidRPr="00E22A68" w:rsidRDefault="007E2051" w:rsidP="00691003">
      <w:pPr>
        <w:pStyle w:val="af2"/>
        <w:shd w:val="clear" w:color="auto" w:fill="auto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E2051">
        <w:rPr>
          <w:rFonts w:ascii="Times New Roman" w:hAnsi="Times New Roman"/>
          <w:sz w:val="28"/>
          <w:szCs w:val="28"/>
        </w:rPr>
        <w:t>ОК-7</w:t>
      </w:r>
      <w:r w:rsidR="00E22A68">
        <w:rPr>
          <w:rFonts w:ascii="Times New Roman" w:hAnsi="Times New Roman"/>
          <w:sz w:val="28"/>
          <w:szCs w:val="28"/>
        </w:rPr>
        <w:t xml:space="preserve"> - </w:t>
      </w:r>
      <w:r w:rsidR="00E22A68" w:rsidRPr="00E22A68">
        <w:rPr>
          <w:rFonts w:ascii="Times New Roman" w:hAnsi="Times New Roman"/>
          <w:sz w:val="28"/>
          <w:szCs w:val="28"/>
        </w:rPr>
        <w:t>способностью к самоорганизации и самообразованию</w:t>
      </w:r>
    </w:p>
    <w:p w14:paraId="1A3FEFEF" w14:textId="4239BA69" w:rsidR="007E2051" w:rsidRPr="00691003" w:rsidRDefault="007E2051" w:rsidP="00691003">
      <w:pPr>
        <w:pStyle w:val="af2"/>
        <w:shd w:val="clear" w:color="auto" w:fill="auto"/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E2051">
        <w:rPr>
          <w:rFonts w:ascii="Times New Roman" w:hAnsi="Times New Roman"/>
          <w:sz w:val="28"/>
          <w:szCs w:val="28"/>
        </w:rPr>
        <w:t>ПК-10</w:t>
      </w:r>
      <w:r w:rsidR="00691003">
        <w:rPr>
          <w:rFonts w:ascii="Times New Roman" w:hAnsi="Times New Roman"/>
          <w:sz w:val="28"/>
          <w:szCs w:val="28"/>
        </w:rPr>
        <w:t xml:space="preserve"> - </w:t>
      </w:r>
      <w:r w:rsidR="00691003" w:rsidRPr="00691003">
        <w:rPr>
          <w:rFonts w:ascii="Times New Roman" w:hAnsi="Times New Roman"/>
          <w:sz w:val="28"/>
          <w:szCs w:val="28"/>
        </w:rPr>
        <w:t>способностью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</w:r>
    </w:p>
    <w:p w14:paraId="1C895698" w14:textId="51A6C653" w:rsidR="007E2051" w:rsidRPr="00691003" w:rsidRDefault="007E2051" w:rsidP="00691003">
      <w:pPr>
        <w:pStyle w:val="af2"/>
        <w:shd w:val="clear" w:color="auto" w:fill="auto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E2051">
        <w:rPr>
          <w:rFonts w:ascii="Times New Roman" w:hAnsi="Times New Roman"/>
          <w:sz w:val="28"/>
          <w:szCs w:val="28"/>
        </w:rPr>
        <w:t>ПК-11</w:t>
      </w:r>
      <w:r w:rsidR="00691003">
        <w:rPr>
          <w:rFonts w:ascii="Times New Roman" w:hAnsi="Times New Roman"/>
          <w:sz w:val="28"/>
          <w:szCs w:val="28"/>
        </w:rPr>
        <w:t xml:space="preserve"> - </w:t>
      </w:r>
      <w:r w:rsidR="00691003" w:rsidRPr="00691003">
        <w:rPr>
          <w:rFonts w:ascii="Times New Roman" w:hAnsi="Times New Roman"/>
          <w:sz w:val="28"/>
          <w:szCs w:val="28"/>
        </w:rPr>
        <w:t>способностью к использованию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</w:r>
    </w:p>
    <w:p w14:paraId="23C776F2" w14:textId="77777777" w:rsidR="00A515E2" w:rsidRDefault="00A515E2" w:rsidP="00D57702">
      <w:pPr>
        <w:pStyle w:val="a3"/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</w:p>
    <w:p w14:paraId="0CB83DBD" w14:textId="77777777" w:rsidR="00FE2C23" w:rsidRPr="00FE2C23" w:rsidRDefault="00FE2C23" w:rsidP="00FE2C2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E2C23">
        <w:rPr>
          <w:rFonts w:ascii="Times New Roman" w:hAnsi="Times New Roman"/>
          <w:b/>
          <w:bCs/>
          <w:sz w:val="28"/>
          <w:szCs w:val="28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9"/>
        <w:gridCol w:w="2815"/>
        <w:gridCol w:w="2638"/>
        <w:gridCol w:w="3129"/>
      </w:tblGrid>
      <w:tr w:rsidR="00FE2C23" w14:paraId="61FDD4AB" w14:textId="77777777" w:rsidTr="00EC46B2">
        <w:trPr>
          <w:trHeight w:val="385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B381B5" w14:textId="77777777" w:rsidR="00FE2C23" w:rsidRDefault="00FE2C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лины</w:t>
            </w:r>
          </w:p>
        </w:tc>
        <w:tc>
          <w:tcPr>
            <w:tcW w:w="2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83C6EF" w14:textId="77777777" w:rsidR="00FE2C23" w:rsidRDefault="00FE2C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Образовательные результаты дисциплины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B1CF12" w14:textId="19AEBEFF" w:rsidR="00FE2C23" w:rsidRPr="00630DB5" w:rsidRDefault="00630DB5" w:rsidP="00630D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B5">
              <w:rPr>
                <w:rFonts w:ascii="Times New Roman CYR" w:hAnsi="Times New Roman CYR" w:cs="Times New Roman CYR"/>
                <w:sz w:val="24"/>
                <w:szCs w:val="24"/>
              </w:rPr>
              <w:t>Код компетенций ОПОП</w:t>
            </w:r>
          </w:p>
        </w:tc>
        <w:tc>
          <w:tcPr>
            <w:tcW w:w="3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61B230" w14:textId="77777777" w:rsidR="00FE2C23" w:rsidRDefault="00FE2C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E2C23" w14:paraId="34682537" w14:textId="77777777" w:rsidTr="00EC46B2">
        <w:trPr>
          <w:trHeight w:val="331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D4A06D" w14:textId="77777777" w:rsidR="00FE2C23" w:rsidRDefault="00FE2C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2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1B5C8D" w14:textId="77777777" w:rsidR="00FE2C23" w:rsidRDefault="00FE2C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и умения о психологических закономерностях жизнедеятельности человека в современных образовательных условиях с использованием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психотехнологий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диагностики, профилактики и коррекции  индивидуальных показателей личности и консультирования субъектов образовательного пространства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31064D9" w14:textId="77777777" w:rsidR="00A67458" w:rsidRDefault="00A67458" w:rsidP="00A67458">
            <w:pPr>
              <w:contextualSpacing/>
            </w:pPr>
            <w:r w:rsidRPr="007E2051">
              <w:rPr>
                <w:rFonts w:ascii="Times New Roman" w:hAnsi="Times New Roman"/>
                <w:sz w:val="28"/>
                <w:szCs w:val="28"/>
              </w:rPr>
              <w:t>ОК-7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24BE797" w14:textId="77777777" w:rsidR="00A67458" w:rsidRDefault="00A67458" w:rsidP="00A6745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E2051">
              <w:rPr>
                <w:rFonts w:ascii="Times New Roman" w:hAnsi="Times New Roman"/>
                <w:sz w:val="28"/>
                <w:szCs w:val="28"/>
              </w:rPr>
              <w:t>ПК-10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FF2B413" w14:textId="650084CA" w:rsidR="00A67458" w:rsidRDefault="00A67458" w:rsidP="00A67458">
            <w:pPr>
              <w:contextualSpacing/>
            </w:pPr>
            <w:r w:rsidRPr="007E2051">
              <w:rPr>
                <w:rFonts w:ascii="Times New Roman" w:hAnsi="Times New Roman"/>
                <w:sz w:val="28"/>
                <w:szCs w:val="28"/>
              </w:rPr>
              <w:t>ПК-11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0401C46" w14:textId="30C51055" w:rsidR="00FE2C23" w:rsidRDefault="00FE2C23">
            <w:pPr>
              <w:spacing w:line="312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3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8972B6" w14:textId="77777777" w:rsidR="00FE2C23" w:rsidRDefault="00FE2C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план</w:t>
            </w:r>
          </w:p>
          <w:p w14:paraId="02027C53" w14:textId="77777777" w:rsidR="00FE2C23" w:rsidRDefault="00FE2C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14:paraId="52B14F47" w14:textId="77777777" w:rsidR="00EC46B2" w:rsidRDefault="00EC46B2" w:rsidP="00EC46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96C3AD" w14:textId="77777777" w:rsidR="00EC46B2" w:rsidRDefault="00EC46B2" w:rsidP="00EC46B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15755E5A" w14:textId="12DDAC73" w:rsidR="00EC46B2" w:rsidRDefault="00EC46B2" w:rsidP="00EC46B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78"/>
        <w:gridCol w:w="855"/>
        <w:gridCol w:w="854"/>
        <w:gridCol w:w="1271"/>
        <w:gridCol w:w="1266"/>
        <w:gridCol w:w="11"/>
        <w:gridCol w:w="836"/>
      </w:tblGrid>
      <w:tr w:rsidR="0045596F" w14:paraId="4AF5C3B8" w14:textId="77777777" w:rsidTr="0045596F">
        <w:trPr>
          <w:trHeight w:val="203"/>
        </w:trPr>
        <w:tc>
          <w:tcPr>
            <w:tcW w:w="46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2092AE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A7D854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22F46B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0787E8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5596F" w14:paraId="6C874985" w14:textId="77777777" w:rsidTr="0045596F">
        <w:trPr>
          <w:trHeight w:val="533"/>
        </w:trPr>
        <w:tc>
          <w:tcPr>
            <w:tcW w:w="46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624E06" w14:textId="77777777" w:rsidR="0045596F" w:rsidRDefault="00455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581066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479F931" w14:textId="77777777" w:rsidR="0045596F" w:rsidRDefault="0045596F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14:paraId="765981FF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218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DD127D" w14:textId="77777777" w:rsidR="0045596F" w:rsidRDefault="00455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1B332E" w14:textId="77777777" w:rsidR="0045596F" w:rsidRDefault="00455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96F" w14:paraId="2DA474CE" w14:textId="77777777" w:rsidTr="0045596F">
        <w:trPr>
          <w:trHeight w:val="1"/>
        </w:trPr>
        <w:tc>
          <w:tcPr>
            <w:tcW w:w="46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1C5D0B" w14:textId="77777777" w:rsidR="0045596F" w:rsidRDefault="00455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2A2DDC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2E39F9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72D243" w14:textId="77777777" w:rsidR="0045596F" w:rsidRDefault="00455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F90EC9" w14:textId="77777777" w:rsidR="0045596F" w:rsidRDefault="00455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B90292" w14:textId="77777777" w:rsidR="0045596F" w:rsidRDefault="00455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96F" w14:paraId="06EF85F2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21CD8B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704A5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D9FBCC" w14:textId="04CB366A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CD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9D6A06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DF92267" w14:textId="4671A3FA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CD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9A98210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E9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45596F" w14:paraId="7AAA787E" w14:textId="77777777" w:rsidTr="0045596F">
        <w:trPr>
          <w:trHeight w:val="40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F23822" w14:textId="77777777" w:rsidR="0045596F" w:rsidRDefault="004559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03210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6D751E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2C98E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6B1545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1BB2E3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2019014F" w14:textId="77777777" w:rsidTr="0045596F">
        <w:trPr>
          <w:trHeight w:val="37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DD654B" w14:textId="77777777" w:rsidR="0045596F" w:rsidRDefault="004559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Организация учебного процесса.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3E142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659A49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CBF48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A3020C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927ED8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76DAB22F" w14:textId="77777777" w:rsidTr="0045596F">
        <w:trPr>
          <w:trHeight w:val="37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53E932" w14:textId="77777777" w:rsidR="0045596F" w:rsidRDefault="004559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61788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617354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23CD3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3454AE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A14B82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71281FF2" w14:textId="77777777" w:rsidTr="0045596F">
        <w:trPr>
          <w:trHeight w:val="37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F2ADEF" w14:textId="77777777" w:rsidR="0045596F" w:rsidRDefault="004559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Индивидуальные карты развития студента.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78336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41A334" w14:textId="6D4AD804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EF402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83BCB5" w14:textId="485B6A5C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EB2645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1A8F3E53" w14:textId="77777777" w:rsidTr="0045596F">
        <w:trPr>
          <w:trHeight w:val="37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5E82EC" w14:textId="77777777" w:rsidR="0045596F" w:rsidRDefault="004559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 Рейтинг студентов.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162E3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CB7F6B" w14:textId="2BB4FB0A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42DBA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BAE3CD" w14:textId="0F551294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C22843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4D9CDA3D" w14:textId="77777777" w:rsidTr="0045596F">
        <w:trPr>
          <w:trHeight w:val="37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56C189" w14:textId="77777777" w:rsidR="0045596F" w:rsidRDefault="004559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1.6.Мониторинг удовлетворённости студентов.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B4DE9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F88C68" w14:textId="431325B7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F446E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60F0D9" w14:textId="48C02B97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049A35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08F7DB9E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6D4116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6A430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B58BF2" w14:textId="5C93FE25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CD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C699D6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084ED3" w14:textId="250BC653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CD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C4FBAB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E9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45596F" w14:paraId="14DE53C3" w14:textId="77777777" w:rsidTr="0045596F">
        <w:trPr>
          <w:trHeight w:val="40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B0DFB1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2.1 Знакомство с ЭОС вуза.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251FB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8FEB5D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53F2D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958CE0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4A1396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7036E533" w14:textId="77777777" w:rsidTr="0045596F">
        <w:trPr>
          <w:trHeight w:val="37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401364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4BBF8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1BEE5C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43463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AA8244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5475C6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35010F3C" w14:textId="77777777" w:rsidTr="0045596F">
        <w:trPr>
          <w:trHeight w:val="37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03BF2E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9FFAE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62AA5A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E0726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D52F73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89FECE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59A4BC9A" w14:textId="77777777" w:rsidTr="0045596F">
        <w:trPr>
          <w:trHeight w:val="37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B247F1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EA58B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A199CB" w14:textId="320D0655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5C17B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2C897D" w14:textId="4BB7FFD9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A35947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2074DB4E" w14:textId="77777777" w:rsidTr="0045596F">
        <w:trPr>
          <w:trHeight w:val="37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E4488C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FEC38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D5CD27" w14:textId="1FB682AE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C1C78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4D167E" w14:textId="43D6E391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648CA9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7B67353F" w14:textId="77777777" w:rsidTr="0045596F">
        <w:trPr>
          <w:trHeight w:val="37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0E03BF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28A02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653D79" w14:textId="5BF2B117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4477D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675C0F" w14:textId="612AFF47" w:rsidR="0045596F" w:rsidRPr="00986CDE" w:rsidRDefault="00DB5A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43502A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58B24BA0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72A880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6FEA7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5449CD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CD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9FFDFC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DF9572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CD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5751BA4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E9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45596F" w14:paraId="7F224692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0C2C4A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BF3B1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909ADA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176F5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8D8613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75D3E0C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64D475BD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FA44AD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98194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5CF7B6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97DF28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58B36F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AE8821E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637620AB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B5C062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Межличностное общение. Межкультурное взаимодействие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23894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182D2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E49232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8C97530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A170EF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596F" w14:paraId="1481C1C4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D02187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Технологии управления конфликтами и стрессами.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316FA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B553FA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6391E3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E072E1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A3EB2B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5362267B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F33A78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 Мониторинг удовлетворённости студентов.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6E543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6602BE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843733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4662E3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54C839E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596F" w14:paraId="232EA052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6B0D9A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5D3BD" w14:textId="77777777" w:rsidR="0045596F" w:rsidRP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C8F12C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CD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D8F3F6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CD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13E914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CD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E16D65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E97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45596F" w14:paraId="61B8AE7D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C94174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0ECEA" w14:textId="77777777" w:rsidR="0045596F" w:rsidRP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ED8474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FF3FDE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941E671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3238C5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596F" w14:paraId="5666EF16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0AD1D9" w14:textId="77777777" w:rsidR="0045596F" w:rsidRDefault="004559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11C8B" w14:textId="77777777" w:rsidR="0045596F" w:rsidRP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50C881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28C5B3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535066B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E441F06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596F" w14:paraId="1220EAAE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EF0AE4" w14:textId="77777777" w:rsidR="0045596F" w:rsidRDefault="0045596F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195E1" w14:textId="77777777" w:rsidR="0045596F" w:rsidRP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5FDCC3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A500C8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91BA744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EC8E6E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596F" w14:paraId="54FCA660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D7CB16" w14:textId="77777777" w:rsidR="0045596F" w:rsidRDefault="0045596F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6D578" w14:textId="77777777" w:rsidR="0045596F" w:rsidRP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884B90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0C7AD86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758E231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EA5CF2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596F" w14:paraId="12AEE93C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879161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4.5.Распределение по проектным группам.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134A5" w14:textId="77777777" w:rsidR="0045596F" w:rsidRP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D61E7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91AB18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95D78D6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F1574D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17912482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36687B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30DAD" w14:textId="77777777" w:rsidR="0045596F" w:rsidRP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07B43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6C5BC3E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D35696" w14:textId="77777777" w:rsidR="0045596F" w:rsidRPr="00986CDE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8AD9DF2" w14:textId="77777777" w:rsidR="0045596F" w:rsidRPr="00633E97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E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5596F" w14:paraId="1177A68C" w14:textId="77777777" w:rsidTr="0045596F">
        <w:trPr>
          <w:trHeight w:val="1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324FAA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3270EB0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4C6B5F49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E335C32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64BA7D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531C75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96F" w14:paraId="267330CA" w14:textId="77777777" w:rsidTr="0045596F">
        <w:trPr>
          <w:trHeight w:val="357"/>
        </w:trPr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3D0DDF" w14:textId="77777777" w:rsidR="0045596F" w:rsidRDefault="0045596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F49E2A6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088F4D0" w14:textId="77976861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124A8BB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69C741" w14:textId="212BC78D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30DE0BA" w14:textId="77777777" w:rsidR="0045596F" w:rsidRDefault="004559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701DCC8B" w14:textId="77777777" w:rsidR="00E832D8" w:rsidRDefault="00E832D8" w:rsidP="00AB7FF4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F80F01F" w14:textId="77777777" w:rsidR="007C5978" w:rsidRPr="007C5978" w:rsidRDefault="007C5978" w:rsidP="00AB7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7C5978">
        <w:rPr>
          <w:rFonts w:ascii="Times New Roman" w:hAnsi="Times New Roman"/>
          <w:bCs/>
          <w:i/>
          <w:sz w:val="28"/>
          <w:szCs w:val="28"/>
        </w:rPr>
        <w:t>5.2. Методы обучения</w:t>
      </w:r>
    </w:p>
    <w:p w14:paraId="189C9BE5" w14:textId="77777777" w:rsidR="003C2559" w:rsidRPr="006B6D9D" w:rsidRDefault="003C2559" w:rsidP="00AB7FF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Информационные и коммуникационные технологии;</w:t>
      </w:r>
    </w:p>
    <w:p w14:paraId="4B155637" w14:textId="77777777" w:rsidR="003C2559" w:rsidRPr="006B6D9D" w:rsidRDefault="003C2559" w:rsidP="00AB7FF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lastRenderedPageBreak/>
        <w:t>- Круглый стол; деловая игра;</w:t>
      </w:r>
    </w:p>
    <w:p w14:paraId="0C995466" w14:textId="77777777" w:rsidR="003C2559" w:rsidRPr="006B6D9D" w:rsidRDefault="003C2559" w:rsidP="00AB7FF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Мастер-класс;</w:t>
      </w:r>
    </w:p>
    <w:p w14:paraId="71478D6A" w14:textId="77777777" w:rsidR="003C2559" w:rsidRPr="006B6D9D" w:rsidRDefault="003C2559" w:rsidP="00AB7FF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Проблемные лекции;</w:t>
      </w:r>
    </w:p>
    <w:p w14:paraId="31E15225" w14:textId="77777777" w:rsidR="00447E6B" w:rsidRDefault="003C2559" w:rsidP="00AB7FF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Проектировочные семинары;</w:t>
      </w:r>
    </w:p>
    <w:p w14:paraId="35A40500" w14:textId="5D09B0E5" w:rsidR="003C2559" w:rsidRPr="006B6D9D" w:rsidRDefault="00447E6B" w:rsidP="00AB7FF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3C2559" w:rsidRPr="006B6D9D">
        <w:rPr>
          <w:rFonts w:ascii="Times New Roman" w:hAnsi="Times New Roman"/>
          <w:spacing w:val="-4"/>
          <w:sz w:val="28"/>
          <w:szCs w:val="28"/>
        </w:rPr>
        <w:t xml:space="preserve">Работа в электронной образовательной среде на портале http://ya.mininuniver.ru/. </w:t>
      </w:r>
    </w:p>
    <w:p w14:paraId="7060A0DF" w14:textId="77777777" w:rsidR="003C2559" w:rsidRPr="006B6D9D" w:rsidRDefault="003C2559" w:rsidP="00AB7FF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Тренинги.</w:t>
      </w:r>
    </w:p>
    <w:p w14:paraId="46087CFA" w14:textId="77777777" w:rsidR="002F009B" w:rsidRDefault="002F009B" w:rsidP="00AB7FF4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238FE64" w14:textId="77777777" w:rsidR="0070675B" w:rsidRPr="0070675B" w:rsidRDefault="0070675B" w:rsidP="00AB7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0675B">
        <w:rPr>
          <w:rFonts w:ascii="Times New Roman" w:hAnsi="Times New Roman"/>
          <w:b/>
          <w:bCs/>
          <w:sz w:val="28"/>
          <w:szCs w:val="28"/>
        </w:rPr>
        <w:t>6. Рейтинг-план</w:t>
      </w:r>
    </w:p>
    <w:p w14:paraId="0F842FCD" w14:textId="77777777" w:rsidR="0070675B" w:rsidRPr="0070675B" w:rsidRDefault="0070675B" w:rsidP="00AB7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70675B">
        <w:rPr>
          <w:rFonts w:ascii="Times New Roman" w:hAnsi="Times New Roman"/>
          <w:bCs/>
          <w:i/>
          <w:sz w:val="28"/>
          <w:szCs w:val="28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8"/>
        <w:gridCol w:w="1420"/>
        <w:gridCol w:w="1650"/>
        <w:gridCol w:w="1801"/>
        <w:gridCol w:w="1497"/>
        <w:gridCol w:w="1102"/>
        <w:gridCol w:w="829"/>
        <w:gridCol w:w="794"/>
      </w:tblGrid>
      <w:tr w:rsidR="0070675B" w14:paraId="59808D8E" w14:textId="77777777" w:rsidTr="0070675B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D2A8D7C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82A8DC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94DF74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614D55AE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DCEDAB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5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96A3D2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2A177BF1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FA9F6B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6C2C806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0675B" w14:paraId="2E188435" w14:textId="77777777" w:rsidTr="0070675B">
        <w:trPr>
          <w:trHeight w:val="300"/>
        </w:trPr>
        <w:tc>
          <w:tcPr>
            <w:tcW w:w="4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C378B2" w14:textId="77777777" w:rsidR="0070675B" w:rsidRDefault="0070675B" w:rsidP="00AB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FA2505" w14:textId="77777777" w:rsidR="0070675B" w:rsidRDefault="0070675B" w:rsidP="00AB7F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6B2148" w14:textId="77777777" w:rsidR="0070675B" w:rsidRDefault="0070675B" w:rsidP="00AB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E8B9B9" w14:textId="77777777" w:rsidR="0070675B" w:rsidRDefault="0070675B" w:rsidP="00AB7F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29BDA2" w14:textId="77777777" w:rsidR="0070675B" w:rsidRDefault="0070675B" w:rsidP="00AB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5CB803" w14:textId="77777777" w:rsidR="0070675B" w:rsidRDefault="0070675B" w:rsidP="00AB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A0BFB7F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8BBF7A7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0675B" w14:paraId="77FDDBCF" w14:textId="77777777" w:rsidTr="0070675B">
        <w:trPr>
          <w:trHeight w:val="605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D94A41E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A68FBF3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896663B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CDCADD0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план развития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904F03C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810863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2A2B8898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632405C2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0675B" w14:paraId="70E77E43" w14:textId="77777777" w:rsidTr="0070675B">
        <w:trPr>
          <w:trHeight w:val="605"/>
        </w:trPr>
        <w:tc>
          <w:tcPr>
            <w:tcW w:w="48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60E68976" w14:textId="77777777" w:rsidR="0070675B" w:rsidRDefault="0070675B" w:rsidP="00AB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0734580D" w14:textId="77777777" w:rsidR="0070675B" w:rsidRDefault="0070675B" w:rsidP="00AB7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229893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104445E7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3A6432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9228B43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25-40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D454C8D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56969470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69C97702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0675B" w14:paraId="43FD67A3" w14:textId="77777777" w:rsidTr="0070675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E3B7D0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0FA0EB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9D4909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07CD2A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569781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FF0223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01BD20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C1483E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0675B" w14:paraId="007E534B" w14:textId="77777777" w:rsidTr="0070675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7DAE61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97BB18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AF16B4D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AE2BCE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D37EF0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B995C0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B2DB69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98443B" w14:textId="77777777" w:rsidR="0070675B" w:rsidRDefault="0070675B" w:rsidP="00AB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7E1FAFBF" w14:textId="77777777" w:rsidR="0070675B" w:rsidRPr="006B6D9D" w:rsidRDefault="0070675B" w:rsidP="00AB7FF4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E550DF2" w14:textId="77777777" w:rsidR="002F009B" w:rsidRPr="006B6D9D" w:rsidRDefault="002F009B" w:rsidP="00AB7F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7. Учебно-методическое и информационное обеспечение:</w:t>
      </w:r>
    </w:p>
    <w:p w14:paraId="6004C2D2" w14:textId="7CF1B30A" w:rsidR="002F009B" w:rsidRPr="00AB26A0" w:rsidRDefault="00AB26A0" w:rsidP="00AB7F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B26A0">
        <w:rPr>
          <w:rFonts w:ascii="Times New Roman" w:hAnsi="Times New Roman"/>
          <w:i/>
          <w:sz w:val="28"/>
          <w:szCs w:val="28"/>
        </w:rPr>
        <w:t>7.1.</w:t>
      </w:r>
      <w:r w:rsidR="002F009B" w:rsidRPr="00AB26A0">
        <w:rPr>
          <w:rFonts w:ascii="Times New Roman" w:hAnsi="Times New Roman"/>
          <w:i/>
          <w:sz w:val="28"/>
          <w:szCs w:val="28"/>
        </w:rPr>
        <w:t xml:space="preserve"> Основная литература:</w:t>
      </w:r>
    </w:p>
    <w:p w14:paraId="31B2DE30" w14:textId="77777777" w:rsidR="00F93CA7" w:rsidRPr="00F93CA7" w:rsidRDefault="00F93CA7" w:rsidP="00AB7FF4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3CA7">
        <w:rPr>
          <w:rFonts w:ascii="Times New Roman" w:hAnsi="Times New Roman"/>
          <w:sz w:val="28"/>
          <w:szCs w:val="28"/>
        </w:rPr>
        <w:t>Гревцева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Г.Я., М.В. </w:t>
      </w:r>
      <w:proofErr w:type="spellStart"/>
      <w:r w:rsidRPr="00F93CA7">
        <w:rPr>
          <w:rFonts w:ascii="Times New Roman" w:hAnsi="Times New Roman"/>
          <w:sz w:val="28"/>
          <w:szCs w:val="28"/>
        </w:rPr>
        <w:t>Циулина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Современные проблемы науки и образования: учебное пособие / Челябинск, </w:t>
      </w:r>
      <w:proofErr w:type="gramStart"/>
      <w:r w:rsidRPr="00F93CA7">
        <w:rPr>
          <w:rFonts w:ascii="Times New Roman" w:hAnsi="Times New Roman"/>
          <w:sz w:val="28"/>
          <w:szCs w:val="28"/>
        </w:rPr>
        <w:t>И-во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«Цицеро», 2015., 200 с.</w:t>
      </w:r>
    </w:p>
    <w:p w14:paraId="3602A07E" w14:textId="77777777" w:rsidR="008429EF" w:rsidRPr="00F93CA7" w:rsidRDefault="008429EF" w:rsidP="00AB7FF4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Межкультурная коммуникация в условиях глобализации</w:t>
      </w:r>
      <w:proofErr w:type="gramStart"/>
      <w:r w:rsidRPr="00F93CA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F93CA7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F93CA7">
        <w:rPr>
          <w:rFonts w:ascii="Times New Roman" w:hAnsi="Times New Roman"/>
          <w:sz w:val="28"/>
          <w:szCs w:val="28"/>
        </w:rPr>
        <w:t>. в кн. - ISBN 978-5-392-19300-4</w:t>
      </w:r>
      <w:proofErr w:type="gramStart"/>
      <w:r w:rsidRPr="00F93CA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0" w:history="1">
        <w:r w:rsidRPr="00F93CA7">
          <w:rPr>
            <w:rStyle w:val="a5"/>
            <w:rFonts w:ascii="Times New Roman" w:hAnsi="Times New Roman"/>
            <w:color w:val="auto"/>
            <w:sz w:val="28"/>
            <w:szCs w:val="28"/>
          </w:rPr>
          <w:t>http://biblioclub.ru/index.php?page=book&amp;id=443618</w:t>
        </w:r>
      </w:hyperlink>
      <w:r w:rsidRPr="00F93CA7">
        <w:rPr>
          <w:rFonts w:ascii="Times New Roman" w:hAnsi="Times New Roman"/>
          <w:sz w:val="28"/>
          <w:szCs w:val="28"/>
        </w:rPr>
        <w:t> (04.09.2017).</w:t>
      </w:r>
    </w:p>
    <w:p w14:paraId="1DD3DF70" w14:textId="77777777" w:rsidR="006445D9" w:rsidRPr="00F93CA7" w:rsidRDefault="006445D9" w:rsidP="00AB7FF4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 w:rsidRPr="00F93CA7">
        <w:rPr>
          <w:rFonts w:ascii="Times New Roman" w:hAnsi="Times New Roman"/>
          <w:sz w:val="28"/>
          <w:szCs w:val="28"/>
        </w:rPr>
        <w:t>А.А.Федоров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[и др.]; под ред. А.А. Федорова. Н. Новгород, 2015. 296 с.</w:t>
      </w:r>
    </w:p>
    <w:p w14:paraId="642F811C" w14:textId="77777777" w:rsidR="00F93CA7" w:rsidRPr="00F93CA7" w:rsidRDefault="00F93CA7" w:rsidP="00AB7FF4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Сервис для совместной работы и управления проектами //</w:t>
      </w:r>
      <w:r w:rsidRPr="004C7FA1">
        <w:rPr>
          <w:rFonts w:ascii="Times New Roman" w:hAnsi="Times New Roman"/>
          <w:sz w:val="28"/>
          <w:szCs w:val="28"/>
        </w:rPr>
        <w:t>onlineprojects.ru</w:t>
      </w:r>
      <w:r w:rsidRPr="00F93CA7">
        <w:rPr>
          <w:rFonts w:ascii="Times New Roman" w:hAnsi="Times New Roman"/>
          <w:sz w:val="28"/>
          <w:szCs w:val="28"/>
        </w:rPr>
        <w:t xml:space="preserve"> (дата обращения 28.08.2017).</w:t>
      </w:r>
    </w:p>
    <w:p w14:paraId="0D78FC92" w14:textId="77777777" w:rsidR="00F93CA7" w:rsidRPr="00F93CA7" w:rsidRDefault="00F93CA7" w:rsidP="00AB7FF4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F93CA7">
        <w:rPr>
          <w:rFonts w:ascii="Times New Roman" w:hAnsi="Times New Roman"/>
          <w:sz w:val="28"/>
          <w:szCs w:val="28"/>
        </w:rPr>
        <w:t>,И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93CA7">
        <w:rPr>
          <w:rFonts w:ascii="Times New Roman" w:hAnsi="Times New Roman"/>
          <w:sz w:val="28"/>
          <w:szCs w:val="28"/>
        </w:rPr>
        <w:t>Мазур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, В.Д. Шапиро, Н.Г. </w:t>
      </w:r>
      <w:proofErr w:type="spellStart"/>
      <w:r w:rsidRPr="00F93CA7">
        <w:rPr>
          <w:rFonts w:ascii="Times New Roman" w:hAnsi="Times New Roman"/>
          <w:sz w:val="28"/>
          <w:szCs w:val="28"/>
        </w:rPr>
        <w:t>Ольдерогге</w:t>
      </w:r>
      <w:proofErr w:type="spellEnd"/>
      <w:r w:rsidRPr="00F93CA7">
        <w:rPr>
          <w:rFonts w:ascii="Times New Roman" w:hAnsi="Times New Roman"/>
          <w:sz w:val="28"/>
          <w:szCs w:val="28"/>
        </w:rPr>
        <w:t>, А.В. Полковников – М.: Омега – Л, 2011 – 875 с.</w:t>
      </w:r>
    </w:p>
    <w:p w14:paraId="757E2801" w14:textId="77777777" w:rsidR="008429EF" w:rsidRPr="00F93CA7" w:rsidRDefault="008429EF" w:rsidP="00AB7FF4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 xml:space="preserve">Фесенко, О.П. Практикум по </w:t>
      </w:r>
      <w:proofErr w:type="spellStart"/>
      <w:r w:rsidRPr="00F93CA7">
        <w:rPr>
          <w:rFonts w:ascii="Times New Roman" w:hAnsi="Times New Roman"/>
          <w:sz w:val="28"/>
          <w:szCs w:val="28"/>
        </w:rPr>
        <w:t>конфликтологии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, или учимся разрешать конфликты (для студентов всех направлений подготовки). </w:t>
      </w:r>
      <w:r w:rsidRPr="00F93CA7">
        <w:rPr>
          <w:rFonts w:ascii="Times New Roman" w:hAnsi="Times New Roman"/>
          <w:sz w:val="28"/>
          <w:szCs w:val="28"/>
        </w:rPr>
        <w:lastRenderedPageBreak/>
        <w:t>[Электронный ресурс] : учеб</w:t>
      </w:r>
      <w:proofErr w:type="gramStart"/>
      <w:r w:rsidRPr="00F93CA7">
        <w:rPr>
          <w:rFonts w:ascii="Times New Roman" w:hAnsi="Times New Roman"/>
          <w:sz w:val="28"/>
          <w:szCs w:val="28"/>
        </w:rPr>
        <w:t>.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3CA7">
        <w:rPr>
          <w:rFonts w:ascii="Times New Roman" w:hAnsi="Times New Roman"/>
          <w:sz w:val="28"/>
          <w:szCs w:val="28"/>
        </w:rPr>
        <w:t>п</w:t>
      </w:r>
      <w:proofErr w:type="gramEnd"/>
      <w:r w:rsidRPr="00F93CA7">
        <w:rPr>
          <w:rFonts w:ascii="Times New Roman" w:hAnsi="Times New Roman"/>
          <w:sz w:val="28"/>
          <w:szCs w:val="28"/>
        </w:rPr>
        <w:t>особие / О.П. Фесенко, С.В. Колесникова. — Электрон</w:t>
      </w:r>
      <w:proofErr w:type="gramStart"/>
      <w:r w:rsidRPr="00F93CA7">
        <w:rPr>
          <w:rFonts w:ascii="Times New Roman" w:hAnsi="Times New Roman"/>
          <w:sz w:val="28"/>
          <w:szCs w:val="28"/>
        </w:rPr>
        <w:t>.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3CA7">
        <w:rPr>
          <w:rFonts w:ascii="Times New Roman" w:hAnsi="Times New Roman"/>
          <w:sz w:val="28"/>
          <w:szCs w:val="28"/>
        </w:rPr>
        <w:t>д</w:t>
      </w:r>
      <w:proofErr w:type="gramEnd"/>
      <w:r w:rsidRPr="00F93CA7">
        <w:rPr>
          <w:rFonts w:ascii="Times New Roman" w:hAnsi="Times New Roman"/>
          <w:sz w:val="28"/>
          <w:szCs w:val="28"/>
        </w:rPr>
        <w:t>ан. — М.</w:t>
      </w:r>
      <w:proofErr w:type="gramStart"/>
      <w:r w:rsidRPr="00F93CA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ФЛИНТА, 2014. — 128 с. — Режим доступа: http://e.lanbook.com/book/44272 — </w:t>
      </w:r>
      <w:proofErr w:type="spellStart"/>
      <w:r w:rsidRPr="00F93CA7">
        <w:rPr>
          <w:rFonts w:ascii="Times New Roman" w:hAnsi="Times New Roman"/>
          <w:sz w:val="28"/>
          <w:szCs w:val="28"/>
        </w:rPr>
        <w:t>Загл</w:t>
      </w:r>
      <w:proofErr w:type="spellEnd"/>
      <w:r w:rsidRPr="00F93CA7">
        <w:rPr>
          <w:rFonts w:ascii="Times New Roman" w:hAnsi="Times New Roman"/>
          <w:sz w:val="28"/>
          <w:szCs w:val="28"/>
        </w:rPr>
        <w:t>. с экрана.</w:t>
      </w:r>
    </w:p>
    <w:p w14:paraId="03D1ACB2" w14:textId="77777777" w:rsidR="008429EF" w:rsidRPr="00F93CA7" w:rsidRDefault="008429EF" w:rsidP="00AB7FF4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3CA7">
        <w:rPr>
          <w:rFonts w:ascii="Times New Roman" w:hAnsi="Times New Roman"/>
          <w:sz w:val="28"/>
          <w:szCs w:val="28"/>
        </w:rPr>
        <w:t>Фопель</w:t>
      </w:r>
      <w:proofErr w:type="spellEnd"/>
      <w:r w:rsidRPr="00F93CA7">
        <w:rPr>
          <w:rFonts w:ascii="Times New Roman" w:hAnsi="Times New Roman"/>
          <w:sz w:val="28"/>
          <w:szCs w:val="28"/>
        </w:rPr>
        <w:t>, К. Создание команды. Психологические игры и упражнения=</w:t>
      </w:r>
      <w:proofErr w:type="spellStart"/>
      <w:r w:rsidRPr="00F93CA7">
        <w:rPr>
          <w:rFonts w:ascii="Times New Roman" w:hAnsi="Times New Roman"/>
          <w:sz w:val="28"/>
          <w:szCs w:val="28"/>
        </w:rPr>
        <w:t>Teamfähig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3CA7">
        <w:rPr>
          <w:rFonts w:ascii="Times New Roman" w:hAnsi="Times New Roman"/>
          <w:sz w:val="28"/>
          <w:szCs w:val="28"/>
        </w:rPr>
        <w:t>werden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93CA7">
        <w:rPr>
          <w:rFonts w:ascii="Times New Roman" w:hAnsi="Times New Roman"/>
          <w:sz w:val="28"/>
          <w:szCs w:val="28"/>
        </w:rPr>
        <w:t>Band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1, 2. </w:t>
      </w:r>
      <w:proofErr w:type="spellStart"/>
      <w:r w:rsidRPr="00F93CA7">
        <w:rPr>
          <w:rFonts w:ascii="Times New Roman" w:hAnsi="Times New Roman"/>
          <w:sz w:val="28"/>
          <w:szCs w:val="28"/>
        </w:rPr>
        <w:t>Spiele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3CA7">
        <w:rPr>
          <w:rFonts w:ascii="Times New Roman" w:hAnsi="Times New Roman"/>
          <w:sz w:val="28"/>
          <w:szCs w:val="28"/>
        </w:rPr>
        <w:t>und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3CA7">
        <w:rPr>
          <w:rFonts w:ascii="Times New Roman" w:hAnsi="Times New Roman"/>
          <w:sz w:val="28"/>
          <w:szCs w:val="28"/>
        </w:rPr>
        <w:t>Improvisationen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/ К. </w:t>
      </w:r>
      <w:proofErr w:type="spellStart"/>
      <w:r w:rsidRPr="00F93CA7">
        <w:rPr>
          <w:rFonts w:ascii="Times New Roman" w:hAnsi="Times New Roman"/>
          <w:sz w:val="28"/>
          <w:szCs w:val="28"/>
        </w:rPr>
        <w:t>Фопель</w:t>
      </w:r>
      <w:proofErr w:type="spellEnd"/>
      <w:r w:rsidRPr="00F93CA7">
        <w:rPr>
          <w:rFonts w:ascii="Times New Roman" w:hAnsi="Times New Roman"/>
          <w:sz w:val="28"/>
          <w:szCs w:val="28"/>
        </w:rPr>
        <w:t>. - 2-е изд. (эл.). - М.</w:t>
      </w:r>
      <w:proofErr w:type="gramStart"/>
      <w:r w:rsidRPr="00F93CA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Генезис, 2016. - 398 с. : ил. - ISBN 978-5-98563-429-7</w:t>
      </w:r>
      <w:proofErr w:type="gramStart"/>
      <w:r w:rsidRPr="00F93CA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1" w:history="1">
        <w:r w:rsidRPr="00F93CA7">
          <w:rPr>
            <w:rStyle w:val="a5"/>
            <w:rFonts w:ascii="Times New Roman" w:hAnsi="Times New Roman"/>
            <w:color w:val="auto"/>
            <w:sz w:val="28"/>
            <w:szCs w:val="28"/>
          </w:rPr>
          <w:t>http://biblioclub.ru/index.php?page=book&amp;id=455510</w:t>
        </w:r>
      </w:hyperlink>
      <w:r w:rsidRPr="00F93CA7">
        <w:rPr>
          <w:rFonts w:ascii="Times New Roman" w:hAnsi="Times New Roman"/>
          <w:sz w:val="28"/>
          <w:szCs w:val="28"/>
        </w:rPr>
        <w:t> (04.09.2017).</w:t>
      </w:r>
    </w:p>
    <w:p w14:paraId="1DDAE5BC" w14:textId="77777777" w:rsidR="00F93CA7" w:rsidRPr="00F93CA7" w:rsidRDefault="00F93CA7" w:rsidP="00AB7FF4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 xml:space="preserve">Цветков А.В. Управление проектами: Справочник для профессионалов / А.В. Цветков, В.Д. Шапиро и др./ м., </w:t>
      </w:r>
      <w:r w:rsidR="003633B7">
        <w:rPr>
          <w:rFonts w:ascii="Times New Roman" w:hAnsi="Times New Roman"/>
          <w:sz w:val="28"/>
          <w:szCs w:val="28"/>
        </w:rPr>
        <w:t>2010 1276 с.</w:t>
      </w:r>
    </w:p>
    <w:p w14:paraId="71AC1232" w14:textId="77777777" w:rsidR="00F93CA7" w:rsidRPr="00F93CA7" w:rsidRDefault="00F93CA7" w:rsidP="00AB7FF4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 xml:space="preserve">Шаршов И.А. Профессионально-творческое саморазвитие: методология, теория, практика. </w:t>
      </w:r>
      <w:proofErr w:type="gramStart"/>
      <w:r w:rsidRPr="00F93CA7">
        <w:rPr>
          <w:rFonts w:ascii="Times New Roman" w:hAnsi="Times New Roman"/>
          <w:sz w:val="28"/>
          <w:szCs w:val="28"/>
        </w:rPr>
        <w:t>–М</w:t>
      </w:r>
      <w:proofErr w:type="gramEnd"/>
      <w:r w:rsidRPr="00F93CA7">
        <w:rPr>
          <w:rFonts w:ascii="Times New Roman" w:hAnsi="Times New Roman"/>
          <w:sz w:val="28"/>
          <w:szCs w:val="28"/>
        </w:rPr>
        <w:t>., Тамбов, 2005.</w:t>
      </w:r>
      <w:r w:rsidRPr="00F93CA7">
        <w:rPr>
          <w:rFonts w:ascii="Times New Roman" w:hAnsi="Times New Roman"/>
          <w:sz w:val="28"/>
          <w:szCs w:val="28"/>
        </w:rPr>
        <w:br/>
      </w:r>
    </w:p>
    <w:p w14:paraId="7142EB24" w14:textId="77777777" w:rsidR="006445D9" w:rsidRPr="006B6D9D" w:rsidRDefault="006445D9" w:rsidP="00AB7F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3C255" w14:textId="443458F3" w:rsidR="002F009B" w:rsidRPr="009564C5" w:rsidRDefault="009564C5" w:rsidP="00AB7F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9564C5">
        <w:rPr>
          <w:rFonts w:ascii="Times New Roman" w:hAnsi="Times New Roman"/>
          <w:i/>
          <w:sz w:val="28"/>
          <w:szCs w:val="28"/>
        </w:rPr>
        <w:t>7.</w:t>
      </w:r>
      <w:r w:rsidR="002F009B" w:rsidRPr="009564C5">
        <w:rPr>
          <w:rFonts w:ascii="Times New Roman" w:hAnsi="Times New Roman"/>
          <w:i/>
          <w:sz w:val="28"/>
          <w:szCs w:val="28"/>
        </w:rPr>
        <w:t>2. Дополнительная литература:</w:t>
      </w:r>
    </w:p>
    <w:p w14:paraId="55831344" w14:textId="77777777" w:rsidR="00F93CA7" w:rsidRDefault="00F93CA7" w:rsidP="00AB7FF4">
      <w:pPr>
        <w:pStyle w:val="Default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F009B" w:rsidRPr="00EA491F">
        <w:rPr>
          <w:sz w:val="28"/>
          <w:szCs w:val="28"/>
        </w:rPr>
        <w:t xml:space="preserve"> </w:t>
      </w:r>
      <w:r w:rsidRPr="00EA491F">
        <w:rPr>
          <w:sz w:val="28"/>
          <w:szCs w:val="28"/>
        </w:rPr>
        <w:t xml:space="preserve">Видеокурс Богородской О.В. «Технологии рефлексивной деятельности» </w:t>
      </w:r>
      <w:r w:rsidRPr="00EA491F">
        <w:rPr>
          <w:sz w:val="28"/>
          <w:szCs w:val="28"/>
          <w:lang w:val="en-US"/>
        </w:rPr>
        <w:t>URL</w:t>
      </w:r>
      <w:r w:rsidRPr="00EA491F">
        <w:rPr>
          <w:sz w:val="28"/>
          <w:szCs w:val="28"/>
        </w:rPr>
        <w:t xml:space="preserve">: </w:t>
      </w:r>
      <w:r w:rsidR="00975B5A" w:rsidRPr="00975B5A">
        <w:rPr>
          <w:sz w:val="28"/>
          <w:szCs w:val="28"/>
        </w:rPr>
        <w:t>https://moodle.mininuniver.ru/course/view.php?id=3078&amp;section=8</w:t>
      </w:r>
    </w:p>
    <w:p w14:paraId="2086F01F" w14:textId="77777777" w:rsidR="00975B5A" w:rsidRPr="00975B5A" w:rsidRDefault="00975B5A" w:rsidP="00AB7FF4">
      <w:pPr>
        <w:pStyle w:val="a3"/>
        <w:numPr>
          <w:ilvl w:val="0"/>
          <w:numId w:val="44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5B5A">
        <w:rPr>
          <w:rFonts w:ascii="Times New Roman" w:hAnsi="Times New Roman"/>
          <w:sz w:val="28"/>
          <w:szCs w:val="28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975B5A">
        <w:rPr>
          <w:rFonts w:ascii="Times New Roman" w:hAnsi="Times New Roman"/>
          <w:sz w:val="28"/>
          <w:szCs w:val="28"/>
        </w:rPr>
        <w:t>Пучкова</w:t>
      </w:r>
      <w:proofErr w:type="spellEnd"/>
      <w:r w:rsidRPr="00975B5A">
        <w:rPr>
          <w:rFonts w:ascii="Times New Roman" w:hAnsi="Times New Roman"/>
          <w:sz w:val="28"/>
          <w:szCs w:val="28"/>
        </w:rPr>
        <w:t xml:space="preserve"> // Закон.— 2010. — №4. — С. 21-25.</w:t>
      </w:r>
    </w:p>
    <w:p w14:paraId="3E96F617" w14:textId="77777777" w:rsidR="004C7FA1" w:rsidRDefault="00975B5A" w:rsidP="00AB7FF4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93CA7">
        <w:rPr>
          <w:rFonts w:ascii="Times New Roman" w:hAnsi="Times New Roman"/>
          <w:sz w:val="28"/>
          <w:szCs w:val="28"/>
        </w:rPr>
        <w:t>.</w:t>
      </w:r>
      <w:r w:rsidR="004C7FA1" w:rsidRPr="004C7FA1">
        <w:rPr>
          <w:rFonts w:ascii="Times New Roman" w:hAnsi="Times New Roman"/>
          <w:sz w:val="28"/>
          <w:szCs w:val="28"/>
        </w:rPr>
        <w:t xml:space="preserve"> </w:t>
      </w:r>
      <w:r w:rsidR="004C7FA1" w:rsidRPr="00F93CA7">
        <w:rPr>
          <w:rFonts w:ascii="Times New Roman" w:hAnsi="Times New Roman"/>
          <w:sz w:val="28"/>
          <w:szCs w:val="28"/>
        </w:rPr>
        <w:t xml:space="preserve">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="004C7FA1" w:rsidRPr="00F93CA7">
        <w:rPr>
          <w:rFonts w:ascii="Times New Roman" w:hAnsi="Times New Roman"/>
          <w:sz w:val="28"/>
          <w:szCs w:val="28"/>
        </w:rPr>
        <w:t>пред-посылки</w:t>
      </w:r>
      <w:proofErr w:type="gramEnd"/>
      <w:r w:rsidR="004C7FA1" w:rsidRPr="00F93CA7">
        <w:rPr>
          <w:rFonts w:ascii="Times New Roman" w:hAnsi="Times New Roman"/>
          <w:sz w:val="28"/>
          <w:szCs w:val="28"/>
        </w:rPr>
        <w:t>, концепции, подходы: монография / З.А. Демченко; Сев. (</w:t>
      </w:r>
      <w:proofErr w:type="spellStart"/>
      <w:r w:rsidR="004C7FA1" w:rsidRPr="00F93CA7">
        <w:rPr>
          <w:rFonts w:ascii="Times New Roman" w:hAnsi="Times New Roman"/>
          <w:sz w:val="28"/>
          <w:szCs w:val="28"/>
        </w:rPr>
        <w:t>Арктич</w:t>
      </w:r>
      <w:proofErr w:type="spellEnd"/>
      <w:r w:rsidR="004C7FA1" w:rsidRPr="00F93CA7">
        <w:rPr>
          <w:rFonts w:ascii="Times New Roman" w:hAnsi="Times New Roman"/>
          <w:sz w:val="28"/>
          <w:szCs w:val="28"/>
        </w:rPr>
        <w:t xml:space="preserve">.) </w:t>
      </w:r>
      <w:proofErr w:type="spellStart"/>
      <w:r w:rsidR="004C7FA1" w:rsidRPr="00F93CA7">
        <w:rPr>
          <w:rFonts w:ascii="Times New Roman" w:hAnsi="Times New Roman"/>
          <w:sz w:val="28"/>
          <w:szCs w:val="28"/>
        </w:rPr>
        <w:t>федер</w:t>
      </w:r>
      <w:proofErr w:type="spellEnd"/>
      <w:r w:rsidR="004C7FA1" w:rsidRPr="00F93CA7">
        <w:rPr>
          <w:rFonts w:ascii="Times New Roman" w:hAnsi="Times New Roman"/>
          <w:sz w:val="28"/>
          <w:szCs w:val="28"/>
        </w:rPr>
        <w:t>. ун-т им. М.В. Ломоносова. – Архангельск: ИПЦ САФУ, 2013. – 256 с.</w:t>
      </w:r>
    </w:p>
    <w:p w14:paraId="406B979D" w14:textId="77777777" w:rsidR="002F009B" w:rsidRPr="00EA491F" w:rsidRDefault="00F93CA7" w:rsidP="00AB7FF4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75B5A">
        <w:rPr>
          <w:rFonts w:ascii="Times New Roman" w:hAnsi="Times New Roman"/>
          <w:sz w:val="28"/>
          <w:szCs w:val="28"/>
        </w:rPr>
        <w:t>4</w:t>
      </w:r>
      <w:r w:rsidR="004C7FA1">
        <w:rPr>
          <w:rFonts w:ascii="Times New Roman" w:hAnsi="Times New Roman"/>
          <w:sz w:val="28"/>
          <w:szCs w:val="28"/>
        </w:rPr>
        <w:t xml:space="preserve">. </w:t>
      </w:r>
      <w:r w:rsidR="002F009B" w:rsidRPr="00EA491F">
        <w:rPr>
          <w:rFonts w:ascii="Times New Roman" w:hAnsi="Times New Roman"/>
          <w:sz w:val="28"/>
          <w:szCs w:val="28"/>
        </w:rPr>
        <w:t xml:space="preserve"> Концепция Федеральной целевой программы развития образования на 2016 -2020 годы . URL: </w:t>
      </w:r>
      <w:r w:rsidR="002F009B" w:rsidRPr="004C7FA1">
        <w:rPr>
          <w:rFonts w:ascii="Times New Roman" w:hAnsi="Times New Roman"/>
          <w:sz w:val="28"/>
          <w:szCs w:val="28"/>
        </w:rPr>
        <w:t>http://government.ru/media/files/mlorxfXbbCk.pdf</w:t>
      </w:r>
      <w:r w:rsidR="002F009B" w:rsidRPr="00EA491F">
        <w:rPr>
          <w:rFonts w:ascii="Times New Roman" w:hAnsi="Times New Roman"/>
          <w:sz w:val="28"/>
          <w:szCs w:val="28"/>
        </w:rPr>
        <w:t>.</w:t>
      </w:r>
    </w:p>
    <w:p w14:paraId="7AA431E8" w14:textId="77777777" w:rsidR="004C7FA1" w:rsidRPr="00B0368A" w:rsidRDefault="004C7FA1" w:rsidP="00AB7FF4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14:paraId="65F7FC52" w14:textId="77777777" w:rsidR="00B0368A" w:rsidRPr="00B0368A" w:rsidRDefault="00B0368A" w:rsidP="00AB7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368A">
        <w:rPr>
          <w:rFonts w:ascii="Times New Roman" w:hAnsi="Times New Roman"/>
          <w:bCs/>
          <w:i/>
          <w:iCs/>
          <w:sz w:val="28"/>
          <w:szCs w:val="28"/>
        </w:rPr>
        <w:t xml:space="preserve">7.3. Перечень учебно-методического обеспечения для самостоятельной работы </w:t>
      </w:r>
      <w:proofErr w:type="gramStart"/>
      <w:r w:rsidRPr="00B0368A">
        <w:rPr>
          <w:rFonts w:ascii="Times New Roman" w:hAnsi="Times New Roman"/>
          <w:bCs/>
          <w:i/>
          <w:iCs/>
          <w:sz w:val="28"/>
          <w:szCs w:val="28"/>
        </w:rPr>
        <w:t>обучающихся</w:t>
      </w:r>
      <w:proofErr w:type="gramEnd"/>
      <w:r w:rsidRPr="00B0368A">
        <w:rPr>
          <w:rFonts w:ascii="Times New Roman" w:hAnsi="Times New Roman"/>
          <w:bCs/>
          <w:i/>
          <w:iCs/>
          <w:sz w:val="28"/>
          <w:szCs w:val="28"/>
        </w:rPr>
        <w:t xml:space="preserve"> по дисциплине </w:t>
      </w:r>
    </w:p>
    <w:p w14:paraId="7597CCEC" w14:textId="77777777" w:rsidR="00B0368A" w:rsidRPr="00B0368A" w:rsidRDefault="00B0368A" w:rsidP="00AB7FF4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14:paraId="5B9D7298" w14:textId="7A9DD0E5" w:rsidR="00B0368A" w:rsidRPr="00B0368A" w:rsidRDefault="00B0368A" w:rsidP="00AB7F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0368A">
        <w:rPr>
          <w:rFonts w:ascii="Times New Roman" w:hAnsi="Times New Roman"/>
          <w:sz w:val="28"/>
          <w:szCs w:val="28"/>
        </w:rPr>
        <w:t>Макоров</w:t>
      </w:r>
      <w:proofErr w:type="spellEnd"/>
      <w:r w:rsidRPr="00B0368A">
        <w:rPr>
          <w:rFonts w:ascii="Times New Roman" w:hAnsi="Times New Roman"/>
          <w:sz w:val="28"/>
          <w:szCs w:val="28"/>
        </w:rPr>
        <w:t xml:space="preserve"> Т. В.</w:t>
      </w:r>
      <w:r w:rsidRPr="00B0368A">
        <w:rPr>
          <w:rFonts w:ascii="Times New Roman" w:hAnsi="Times New Roman"/>
          <w:sz w:val="28"/>
          <w:szCs w:val="28"/>
        </w:rPr>
        <w:tab/>
      </w:r>
      <w:r w:rsidRPr="00B0368A">
        <w:rPr>
          <w:rFonts w:ascii="Times New Roman" w:hAnsi="Times New Roman"/>
          <w:bCs/>
          <w:sz w:val="28"/>
          <w:szCs w:val="28"/>
        </w:rPr>
        <w:t>Практические занятия по дисциплине Эффективное поведение на рынке труда</w:t>
      </w:r>
      <w:r w:rsidRPr="00B0368A">
        <w:rPr>
          <w:rFonts w:ascii="Times New Roman" w:hAnsi="Times New Roman"/>
          <w:sz w:val="28"/>
          <w:szCs w:val="28"/>
        </w:rPr>
        <w:t xml:space="preserve">: учебное пособие Омск: Издательство </w:t>
      </w:r>
      <w:proofErr w:type="spellStart"/>
      <w:r w:rsidRPr="00B0368A">
        <w:rPr>
          <w:rFonts w:ascii="Times New Roman" w:hAnsi="Times New Roman"/>
          <w:sz w:val="28"/>
          <w:szCs w:val="28"/>
        </w:rPr>
        <w:t>ОмГТУ</w:t>
      </w:r>
      <w:proofErr w:type="spellEnd"/>
      <w:r w:rsidRPr="00B0368A">
        <w:rPr>
          <w:rFonts w:ascii="Times New Roman" w:hAnsi="Times New Roman"/>
          <w:sz w:val="28"/>
          <w:szCs w:val="28"/>
        </w:rPr>
        <w:t>, 2018, http://ppt4web.ru/geografija/rynok-truda.html2.http://www.career-st.ru/specialist/docladi/53. http://window.edu.ru/resource/278/50278</w:t>
      </w:r>
    </w:p>
    <w:p w14:paraId="49A199AB" w14:textId="77777777" w:rsidR="00B0368A" w:rsidRPr="00B0368A" w:rsidRDefault="00B0368A" w:rsidP="00AB7FF4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14:paraId="78AAC056" w14:textId="77777777" w:rsidR="00B0368A" w:rsidRPr="00B0368A" w:rsidRDefault="00B0368A" w:rsidP="00AB7FF4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368A">
        <w:rPr>
          <w:rFonts w:ascii="Times New Roman" w:hAnsi="Times New Roman"/>
          <w:bCs/>
          <w:i/>
          <w:iCs/>
          <w:sz w:val="28"/>
          <w:szCs w:val="28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D269BE1" w14:textId="77777777" w:rsidR="002F009B" w:rsidRPr="002F009B" w:rsidRDefault="002F009B" w:rsidP="00AB7FF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2F009B" w:rsidRPr="002F009B" w14:paraId="46BBE3F2" w14:textId="77777777" w:rsidTr="008836B9">
        <w:tc>
          <w:tcPr>
            <w:tcW w:w="3369" w:type="dxa"/>
          </w:tcPr>
          <w:p w14:paraId="3D36D663" w14:textId="77777777" w:rsidR="002F009B" w:rsidRPr="008836B9" w:rsidRDefault="002F009B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</w:t>
            </w: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biblioclub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14:paraId="7BCB7106" w14:textId="77777777" w:rsidR="002F009B" w:rsidRPr="008836B9" w:rsidRDefault="002F009B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ЭБС «Университетская библиотека онлайн»</w:t>
            </w:r>
          </w:p>
        </w:tc>
      </w:tr>
      <w:tr w:rsidR="002F009B" w:rsidRPr="002F009B" w14:paraId="06A16CA4" w14:textId="77777777" w:rsidTr="008836B9">
        <w:tc>
          <w:tcPr>
            <w:tcW w:w="3369" w:type="dxa"/>
          </w:tcPr>
          <w:p w14:paraId="3124A2FE" w14:textId="77777777" w:rsidR="002F009B" w:rsidRPr="008836B9" w:rsidRDefault="002F009B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14:paraId="658DA936" w14:textId="77777777" w:rsidR="002F009B" w:rsidRPr="008836B9" w:rsidRDefault="002F009B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2F009B" w:rsidRPr="002F009B" w14:paraId="118B0FFB" w14:textId="77777777" w:rsidTr="008836B9">
        <w:tc>
          <w:tcPr>
            <w:tcW w:w="3369" w:type="dxa"/>
          </w:tcPr>
          <w:p w14:paraId="79D171E4" w14:textId="77777777" w:rsidR="002F009B" w:rsidRPr="008836B9" w:rsidRDefault="002F009B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14:paraId="730B3F5F" w14:textId="77777777" w:rsidR="002F009B" w:rsidRPr="008836B9" w:rsidRDefault="002F009B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  <w:tr w:rsidR="008836B9" w:rsidRPr="00033C35" w14:paraId="502D717C" w14:textId="77777777" w:rsidTr="008836B9">
        <w:tc>
          <w:tcPr>
            <w:tcW w:w="3369" w:type="dxa"/>
          </w:tcPr>
          <w:p w14:paraId="1EF0DC63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</w:t>
            </w: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biblioclub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14:paraId="19439164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ЭБС «Университетская библиотека онлайн»</w:t>
            </w:r>
          </w:p>
        </w:tc>
      </w:tr>
      <w:tr w:rsidR="008836B9" w:rsidRPr="00033C35" w14:paraId="0BA173AA" w14:textId="77777777" w:rsidTr="008836B9">
        <w:tc>
          <w:tcPr>
            <w:tcW w:w="3369" w:type="dxa"/>
          </w:tcPr>
          <w:p w14:paraId="7A6778D0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lastRenderedPageBreak/>
              <w:t>www.elibrary.ru</w:t>
            </w:r>
          </w:p>
        </w:tc>
        <w:tc>
          <w:tcPr>
            <w:tcW w:w="6095" w:type="dxa"/>
          </w:tcPr>
          <w:p w14:paraId="6E92AA70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8836B9" w:rsidRPr="00033C35" w14:paraId="5EA05D16" w14:textId="77777777" w:rsidTr="008836B9">
        <w:tc>
          <w:tcPr>
            <w:tcW w:w="3369" w:type="dxa"/>
          </w:tcPr>
          <w:p w14:paraId="4BDF06AA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14:paraId="460F93A8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  <w:tr w:rsidR="008836B9" w:rsidRPr="00033C35" w14:paraId="252C6B8A" w14:textId="77777777" w:rsidTr="008836B9">
        <w:tc>
          <w:tcPr>
            <w:tcW w:w="3369" w:type="dxa"/>
          </w:tcPr>
          <w:p w14:paraId="491FF2A7" w14:textId="77777777" w:rsidR="008836B9" w:rsidRPr="008836B9" w:rsidRDefault="00EE15C7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hyperlink r:id="rId12" w:tgtFrame="_blank" w:history="1">
              <w:r w:rsidR="008836B9" w:rsidRPr="008836B9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www.fgosvo.ru</w:t>
              </w:r>
            </w:hyperlink>
            <w:r w:rsidR="008836B9"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6095" w:type="dxa"/>
          </w:tcPr>
          <w:p w14:paraId="69ACCC74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Портал федеральных образовательных стандартов высшего образования</w:t>
            </w:r>
          </w:p>
        </w:tc>
      </w:tr>
      <w:tr w:rsidR="008836B9" w:rsidRPr="00033C35" w14:paraId="5975D06C" w14:textId="77777777" w:rsidTr="008836B9">
        <w:tc>
          <w:tcPr>
            <w:tcW w:w="3369" w:type="dxa"/>
          </w:tcPr>
          <w:p w14:paraId="3426481A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6B9">
              <w:rPr>
                <w:rFonts w:ascii="Times New Roman" w:hAnsi="Times New Roman"/>
                <w:sz w:val="28"/>
                <w:szCs w:val="28"/>
              </w:rPr>
              <w:t>https://www.mininuniver.ru</w:t>
            </w:r>
          </w:p>
        </w:tc>
        <w:tc>
          <w:tcPr>
            <w:tcW w:w="6095" w:type="dxa"/>
          </w:tcPr>
          <w:p w14:paraId="3BA8E569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Сайт 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Мининского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университета</w:t>
            </w:r>
          </w:p>
        </w:tc>
      </w:tr>
      <w:tr w:rsidR="008836B9" w:rsidRPr="00033C35" w14:paraId="0A327813" w14:textId="77777777" w:rsidTr="008836B9">
        <w:tc>
          <w:tcPr>
            <w:tcW w:w="3369" w:type="dxa"/>
          </w:tcPr>
          <w:p w14:paraId="17C9B2ED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6B9">
              <w:rPr>
                <w:rFonts w:ascii="Times New Roman" w:hAnsi="Times New Roman"/>
                <w:sz w:val="28"/>
                <w:szCs w:val="28"/>
              </w:rPr>
              <w:t>http://fgosvo.ru/ksumo/index</w:t>
            </w:r>
          </w:p>
        </w:tc>
        <w:tc>
          <w:tcPr>
            <w:tcW w:w="6095" w:type="dxa"/>
          </w:tcPr>
          <w:p w14:paraId="2FE1F2F5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</w:t>
            </w:r>
            <w:hyperlink r:id="rId13" w:tgtFrame="_blank" w:history="1">
              <w:r w:rsidRPr="008836B9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Координационные советы и Федеральные УМО</w:t>
              </w:r>
            </w:hyperlink>
            <w:r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8836B9" w:rsidRPr="00033C35" w14:paraId="5F22CA51" w14:textId="77777777" w:rsidTr="008836B9">
        <w:tc>
          <w:tcPr>
            <w:tcW w:w="3369" w:type="dxa"/>
          </w:tcPr>
          <w:p w14:paraId="4D3526ED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https://wiki.mininuniver.ru</w:t>
            </w:r>
          </w:p>
        </w:tc>
        <w:tc>
          <w:tcPr>
            <w:tcW w:w="6095" w:type="dxa"/>
          </w:tcPr>
          <w:p w14:paraId="0B232A84" w14:textId="77777777" w:rsidR="008836B9" w:rsidRPr="008836B9" w:rsidRDefault="008836B9" w:rsidP="00AB7F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Вики сайт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Мининского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университета</w:t>
            </w:r>
          </w:p>
        </w:tc>
      </w:tr>
    </w:tbl>
    <w:p w14:paraId="54B86063" w14:textId="77777777" w:rsidR="008836B9" w:rsidRPr="002F009B" w:rsidRDefault="008836B9" w:rsidP="008836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9D0AA05" w14:textId="77777777" w:rsidR="00360F4F" w:rsidRPr="00360F4F" w:rsidRDefault="00360F4F" w:rsidP="00AB7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60F4F">
        <w:rPr>
          <w:rFonts w:ascii="Times New Roman" w:hAnsi="Times New Roman"/>
          <w:b/>
          <w:bCs/>
          <w:sz w:val="28"/>
          <w:szCs w:val="28"/>
        </w:rPr>
        <w:t>8. Фонды оценочных средств</w:t>
      </w:r>
    </w:p>
    <w:p w14:paraId="65176E89" w14:textId="77777777" w:rsidR="00360F4F" w:rsidRPr="00360F4F" w:rsidRDefault="00360F4F" w:rsidP="00AB7FF4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360F4F">
        <w:rPr>
          <w:rFonts w:ascii="Times New Roman" w:hAnsi="Times New Roman"/>
          <w:spacing w:val="-4"/>
          <w:sz w:val="28"/>
          <w:szCs w:val="28"/>
        </w:rPr>
        <w:t>Фонд оценочных сре</w:t>
      </w:r>
      <w:proofErr w:type="gramStart"/>
      <w:r w:rsidRPr="00360F4F">
        <w:rPr>
          <w:rFonts w:ascii="Times New Roman" w:hAnsi="Times New Roman"/>
          <w:spacing w:val="-4"/>
          <w:sz w:val="28"/>
          <w:szCs w:val="28"/>
        </w:rPr>
        <w:t>дств пр</w:t>
      </w:r>
      <w:proofErr w:type="gramEnd"/>
      <w:r w:rsidRPr="00360F4F">
        <w:rPr>
          <w:rFonts w:ascii="Times New Roman" w:hAnsi="Times New Roman"/>
          <w:spacing w:val="-4"/>
          <w:sz w:val="28"/>
          <w:szCs w:val="28"/>
        </w:rPr>
        <w:t>едставлен в Приложении 1.</w:t>
      </w:r>
    </w:p>
    <w:p w14:paraId="4EF86D1D" w14:textId="77777777" w:rsidR="00360F4F" w:rsidRPr="00360F4F" w:rsidRDefault="00360F4F" w:rsidP="00AB7F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7EC83B" w14:textId="77777777" w:rsidR="00360F4F" w:rsidRPr="00360F4F" w:rsidRDefault="00360F4F" w:rsidP="00AB7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60F4F">
        <w:rPr>
          <w:rFonts w:ascii="Times New Roman" w:hAnsi="Times New Roman"/>
          <w:b/>
          <w:bCs/>
          <w:sz w:val="28"/>
          <w:szCs w:val="28"/>
        </w:rPr>
        <w:t>9. Материально-техническое обеспечение образовательного процесса по дисциплине</w:t>
      </w:r>
    </w:p>
    <w:p w14:paraId="39D438FB" w14:textId="77777777" w:rsidR="00360F4F" w:rsidRPr="00360F4F" w:rsidRDefault="00360F4F" w:rsidP="00AB7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360F4F">
        <w:rPr>
          <w:rFonts w:ascii="Times New Roman" w:hAnsi="Times New Roman"/>
          <w:bCs/>
          <w:i/>
          <w:sz w:val="28"/>
          <w:szCs w:val="28"/>
        </w:rPr>
        <w:t>9.1. Описание материально-технической базы</w:t>
      </w:r>
    </w:p>
    <w:p w14:paraId="1D9ABBD8" w14:textId="77777777" w:rsidR="00360F4F" w:rsidRPr="00360F4F" w:rsidRDefault="00360F4F" w:rsidP="00AB7F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F4F">
        <w:rPr>
          <w:rFonts w:ascii="Times New Roman" w:hAnsi="Times New Roman"/>
          <w:sz w:val="28"/>
          <w:szCs w:val="28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360F4F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360F4F">
        <w:rPr>
          <w:rFonts w:ascii="Times New Roman" w:hAnsi="Times New Roman"/>
          <w:sz w:val="28"/>
          <w:szCs w:val="28"/>
        </w:rPr>
        <w:t>. Учебная аудитория оборудована техникой для просмотра презентаций.</w:t>
      </w:r>
    </w:p>
    <w:p w14:paraId="54250BF5" w14:textId="77777777" w:rsidR="00360F4F" w:rsidRPr="00360F4F" w:rsidRDefault="00360F4F" w:rsidP="00AB7F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F4F">
        <w:rPr>
          <w:rFonts w:ascii="Times New Roman" w:hAnsi="Times New Roman"/>
          <w:sz w:val="28"/>
          <w:szCs w:val="28"/>
        </w:rPr>
        <w:t>Методическое обеспечение дисциплины: тесты, учебные и учебно-методические пособия,  раздаточный учебн</w:t>
      </w:r>
      <w:proofErr w:type="gramStart"/>
      <w:r w:rsidRPr="00360F4F">
        <w:rPr>
          <w:rFonts w:ascii="Times New Roman" w:hAnsi="Times New Roman"/>
          <w:sz w:val="28"/>
          <w:szCs w:val="28"/>
        </w:rPr>
        <w:t>о-</w:t>
      </w:r>
      <w:proofErr w:type="gramEnd"/>
      <w:r w:rsidRPr="00360F4F">
        <w:rPr>
          <w:rFonts w:ascii="Times New Roman" w:hAnsi="Times New Roman"/>
          <w:sz w:val="28"/>
          <w:szCs w:val="28"/>
        </w:rPr>
        <w:t xml:space="preserve"> методический материал, электронные презентации.</w:t>
      </w:r>
    </w:p>
    <w:p w14:paraId="2C48A294" w14:textId="77777777" w:rsidR="00360F4F" w:rsidRPr="00360F4F" w:rsidRDefault="00360F4F" w:rsidP="00AB7F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F4F">
        <w:rPr>
          <w:rFonts w:ascii="Times New Roman" w:hAnsi="Times New Roman"/>
          <w:sz w:val="28"/>
          <w:szCs w:val="28"/>
        </w:rPr>
        <w:t>Технические средства обучения: мультимедийное оборудование.</w:t>
      </w:r>
    </w:p>
    <w:p w14:paraId="7991C2CE" w14:textId="77777777" w:rsidR="00360F4F" w:rsidRPr="00360F4F" w:rsidRDefault="00360F4F" w:rsidP="00AB7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7EB5E22" w14:textId="77777777" w:rsidR="00360F4F" w:rsidRPr="00360F4F" w:rsidRDefault="00360F4F" w:rsidP="00AB7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60F4F">
        <w:rPr>
          <w:rFonts w:ascii="Times New Roman" w:hAnsi="Times New Roman"/>
          <w:bCs/>
          <w:i/>
          <w:sz w:val="28"/>
          <w:szCs w:val="28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B871D96" w14:textId="77777777" w:rsidR="00360F4F" w:rsidRPr="00360F4F" w:rsidRDefault="00360F4F" w:rsidP="00AB7F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F4F">
        <w:rPr>
          <w:rFonts w:ascii="Times New Roman" w:hAnsi="Times New Roman"/>
          <w:sz w:val="28"/>
          <w:szCs w:val="28"/>
        </w:rPr>
        <w:t>1.</w:t>
      </w:r>
      <w:r w:rsidRPr="00360F4F">
        <w:rPr>
          <w:rFonts w:ascii="Times New Roman" w:hAnsi="Times New Roman"/>
          <w:sz w:val="28"/>
          <w:szCs w:val="28"/>
        </w:rPr>
        <w:tab/>
      </w:r>
      <w:proofErr w:type="spellStart"/>
      <w:r w:rsidRPr="00360F4F">
        <w:rPr>
          <w:rFonts w:ascii="Times New Roman" w:hAnsi="Times New Roman"/>
          <w:sz w:val="28"/>
          <w:szCs w:val="28"/>
        </w:rPr>
        <w:t>Windows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7 (подписка </w:t>
      </w:r>
      <w:proofErr w:type="spellStart"/>
      <w:r w:rsidRPr="00360F4F">
        <w:rPr>
          <w:rFonts w:ascii="Times New Roman" w:hAnsi="Times New Roman"/>
          <w:sz w:val="28"/>
          <w:szCs w:val="28"/>
        </w:rPr>
        <w:t>Microsoft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Imagine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Premium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electronic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Softwre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Delivery</w:t>
      </w:r>
      <w:proofErr w:type="spellEnd"/>
      <w:r w:rsidRPr="00360F4F">
        <w:rPr>
          <w:rFonts w:ascii="Times New Roman" w:hAnsi="Times New Roman"/>
          <w:sz w:val="28"/>
          <w:szCs w:val="28"/>
        </w:rPr>
        <w:t>) – договор № 23 от 30 мая 2017 с АО «</w:t>
      </w:r>
      <w:proofErr w:type="spellStart"/>
      <w:r w:rsidRPr="00360F4F">
        <w:rPr>
          <w:rFonts w:ascii="Times New Roman" w:hAnsi="Times New Roman"/>
          <w:sz w:val="28"/>
          <w:szCs w:val="28"/>
        </w:rPr>
        <w:t>СофтЛайнТрейд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» действует до 30.05.2020) </w:t>
      </w:r>
      <w:proofErr w:type="spellStart"/>
      <w:r w:rsidRPr="00360F4F">
        <w:rPr>
          <w:rFonts w:ascii="Times New Roman" w:hAnsi="Times New Roman"/>
          <w:sz w:val="28"/>
          <w:szCs w:val="28"/>
        </w:rPr>
        <w:t>Microsoft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Office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Professional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Plus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2013 </w:t>
      </w:r>
      <w:proofErr w:type="spellStart"/>
      <w:r w:rsidRPr="00360F4F">
        <w:rPr>
          <w:rFonts w:ascii="Times New Roman" w:hAnsi="Times New Roman"/>
          <w:sz w:val="28"/>
          <w:szCs w:val="28"/>
        </w:rPr>
        <w:t>Russian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OLP NL </w:t>
      </w:r>
      <w:proofErr w:type="spellStart"/>
      <w:r w:rsidRPr="00360F4F">
        <w:rPr>
          <w:rFonts w:ascii="Times New Roman" w:hAnsi="Times New Roman"/>
          <w:sz w:val="28"/>
          <w:szCs w:val="28"/>
        </w:rPr>
        <w:t>AcademicEdition</w:t>
      </w:r>
      <w:proofErr w:type="spellEnd"/>
      <w:r w:rsidRPr="00360F4F">
        <w:rPr>
          <w:rFonts w:ascii="Times New Roman" w:hAnsi="Times New Roman"/>
          <w:sz w:val="28"/>
          <w:szCs w:val="28"/>
        </w:rPr>
        <w:t>- г/</w:t>
      </w:r>
      <w:proofErr w:type="gramStart"/>
      <w:r w:rsidRPr="00360F4F">
        <w:rPr>
          <w:rFonts w:ascii="Times New Roman" w:hAnsi="Times New Roman"/>
          <w:sz w:val="28"/>
          <w:szCs w:val="28"/>
        </w:rPr>
        <w:t>п</w:t>
      </w:r>
      <w:proofErr w:type="gramEnd"/>
      <w:r w:rsidRPr="00360F4F">
        <w:rPr>
          <w:rFonts w:ascii="Times New Roman" w:hAnsi="Times New Roman"/>
          <w:sz w:val="28"/>
          <w:szCs w:val="28"/>
        </w:rPr>
        <w:t xml:space="preserve"> договор бюджетного учреждения № 214 от 19.04.2013 с ЗАО &amp;</w:t>
      </w:r>
      <w:proofErr w:type="spellStart"/>
      <w:r w:rsidRPr="00360F4F">
        <w:rPr>
          <w:rFonts w:ascii="Times New Roman" w:hAnsi="Times New Roman"/>
          <w:sz w:val="28"/>
          <w:szCs w:val="28"/>
        </w:rPr>
        <w:t>quot;СофтЛайн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Трейд&amp;quot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; </w:t>
      </w:r>
    </w:p>
    <w:p w14:paraId="1986D82A" w14:textId="77777777" w:rsidR="00360F4F" w:rsidRPr="00360F4F" w:rsidRDefault="00360F4F" w:rsidP="00AB7F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F4F">
        <w:rPr>
          <w:rFonts w:ascii="Times New Roman" w:hAnsi="Times New Roman"/>
          <w:sz w:val="28"/>
          <w:szCs w:val="28"/>
        </w:rPr>
        <w:t>2.</w:t>
      </w:r>
      <w:r w:rsidRPr="00360F4F">
        <w:rPr>
          <w:rFonts w:ascii="Times New Roman" w:hAnsi="Times New Roman"/>
          <w:sz w:val="28"/>
          <w:szCs w:val="28"/>
        </w:rPr>
        <w:tab/>
      </w:r>
      <w:proofErr w:type="spellStart"/>
      <w:r w:rsidRPr="00360F4F">
        <w:rPr>
          <w:rFonts w:ascii="Times New Roman" w:hAnsi="Times New Roman"/>
          <w:sz w:val="28"/>
          <w:szCs w:val="28"/>
        </w:rPr>
        <w:t>WinRar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- Гос. контракт №88 от 15.12.2008 с ЗАО &amp;</w:t>
      </w:r>
      <w:proofErr w:type="spellStart"/>
      <w:r w:rsidRPr="00360F4F">
        <w:rPr>
          <w:rFonts w:ascii="Times New Roman" w:hAnsi="Times New Roman"/>
          <w:sz w:val="28"/>
          <w:szCs w:val="28"/>
        </w:rPr>
        <w:t>quot;СофтЛайн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Трейд&amp;quot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; </w:t>
      </w:r>
    </w:p>
    <w:p w14:paraId="651F8079" w14:textId="77777777" w:rsidR="00360F4F" w:rsidRPr="00360F4F" w:rsidRDefault="00360F4F" w:rsidP="00AB7F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F4F">
        <w:rPr>
          <w:rFonts w:ascii="Times New Roman" w:hAnsi="Times New Roman"/>
          <w:sz w:val="28"/>
          <w:szCs w:val="28"/>
        </w:rPr>
        <w:t>3.</w:t>
      </w:r>
      <w:r w:rsidRPr="00360F4F">
        <w:rPr>
          <w:rFonts w:ascii="Times New Roman" w:hAnsi="Times New Roman"/>
          <w:sz w:val="28"/>
          <w:szCs w:val="28"/>
        </w:rPr>
        <w:tab/>
      </w:r>
      <w:proofErr w:type="spellStart"/>
      <w:r w:rsidRPr="00360F4F">
        <w:rPr>
          <w:rFonts w:ascii="Times New Roman" w:hAnsi="Times New Roman"/>
          <w:sz w:val="28"/>
          <w:szCs w:val="28"/>
        </w:rPr>
        <w:t>Adobe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Reader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XI - – свободно-распространяемое программное обеспечение </w:t>
      </w:r>
    </w:p>
    <w:p w14:paraId="04908B29" w14:textId="77777777" w:rsidR="00360F4F" w:rsidRPr="00360F4F" w:rsidRDefault="00360F4F" w:rsidP="00AB7F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F4F">
        <w:rPr>
          <w:rFonts w:ascii="Times New Roman" w:hAnsi="Times New Roman"/>
          <w:sz w:val="28"/>
          <w:szCs w:val="28"/>
        </w:rPr>
        <w:t>4.</w:t>
      </w:r>
      <w:r w:rsidRPr="00360F4F">
        <w:rPr>
          <w:rFonts w:ascii="Times New Roman" w:hAnsi="Times New Roman"/>
          <w:sz w:val="28"/>
          <w:szCs w:val="28"/>
        </w:rPr>
        <w:tab/>
      </w:r>
      <w:proofErr w:type="spellStart"/>
      <w:r w:rsidRPr="00360F4F">
        <w:rPr>
          <w:rFonts w:ascii="Times New Roman" w:hAnsi="Times New Roman"/>
          <w:sz w:val="28"/>
          <w:szCs w:val="28"/>
        </w:rPr>
        <w:t>KLite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Mega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Codek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Pack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– свободно-распространяемое программное обеспечение </w:t>
      </w:r>
    </w:p>
    <w:p w14:paraId="38375845" w14:textId="77777777" w:rsidR="00360F4F" w:rsidRPr="00360F4F" w:rsidRDefault="00360F4F" w:rsidP="00AB7F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F4F">
        <w:rPr>
          <w:rFonts w:ascii="Times New Roman" w:hAnsi="Times New Roman"/>
          <w:sz w:val="28"/>
          <w:szCs w:val="28"/>
        </w:rPr>
        <w:t>5.</w:t>
      </w:r>
      <w:r w:rsidRPr="00360F4F">
        <w:rPr>
          <w:rFonts w:ascii="Times New Roman" w:hAnsi="Times New Roman"/>
          <w:sz w:val="28"/>
          <w:szCs w:val="28"/>
        </w:rPr>
        <w:tab/>
      </w:r>
      <w:proofErr w:type="spellStart"/>
      <w:r w:rsidRPr="00360F4F">
        <w:rPr>
          <w:rFonts w:ascii="Times New Roman" w:hAnsi="Times New Roman"/>
          <w:sz w:val="28"/>
          <w:szCs w:val="28"/>
        </w:rPr>
        <w:t>Google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Chrome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- свободно-распространяемое программное обеспечение </w:t>
      </w:r>
    </w:p>
    <w:p w14:paraId="3E4227A2" w14:textId="77777777" w:rsidR="00360F4F" w:rsidRPr="00360F4F" w:rsidRDefault="00360F4F" w:rsidP="00AB7F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F4F">
        <w:rPr>
          <w:rFonts w:ascii="Times New Roman" w:hAnsi="Times New Roman"/>
          <w:sz w:val="28"/>
          <w:szCs w:val="28"/>
        </w:rPr>
        <w:t>6.</w:t>
      </w:r>
      <w:r w:rsidRPr="00360F4F">
        <w:rPr>
          <w:rFonts w:ascii="Times New Roman" w:hAnsi="Times New Roman"/>
          <w:sz w:val="28"/>
          <w:szCs w:val="28"/>
        </w:rPr>
        <w:tab/>
      </w:r>
      <w:proofErr w:type="spellStart"/>
      <w:r w:rsidRPr="00360F4F">
        <w:rPr>
          <w:rFonts w:ascii="Times New Roman" w:hAnsi="Times New Roman"/>
          <w:sz w:val="28"/>
          <w:szCs w:val="28"/>
        </w:rPr>
        <w:t>Mozilla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FireFox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- свободно-распространяемое программное обеспечение </w:t>
      </w:r>
    </w:p>
    <w:p w14:paraId="0AF74028" w14:textId="77777777" w:rsidR="00360F4F" w:rsidRPr="00360F4F" w:rsidRDefault="00360F4F" w:rsidP="00AB7F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60F4F">
        <w:rPr>
          <w:rFonts w:ascii="Times New Roman" w:hAnsi="Times New Roman"/>
          <w:sz w:val="28"/>
          <w:szCs w:val="28"/>
        </w:rPr>
        <w:t>7.</w:t>
      </w:r>
      <w:r w:rsidRPr="00360F4F">
        <w:rPr>
          <w:rFonts w:ascii="Times New Roman" w:hAnsi="Times New Roman"/>
          <w:sz w:val="28"/>
          <w:szCs w:val="28"/>
        </w:rPr>
        <w:tab/>
      </w:r>
      <w:proofErr w:type="spellStart"/>
      <w:r w:rsidRPr="00360F4F">
        <w:rPr>
          <w:rFonts w:ascii="Times New Roman" w:hAnsi="Times New Roman"/>
          <w:sz w:val="28"/>
          <w:szCs w:val="28"/>
        </w:rPr>
        <w:t>ToolWiz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0F4F">
        <w:rPr>
          <w:rFonts w:ascii="Times New Roman" w:hAnsi="Times New Roman"/>
          <w:sz w:val="28"/>
          <w:szCs w:val="28"/>
        </w:rPr>
        <w:t>TimeFreeze</w:t>
      </w:r>
      <w:proofErr w:type="spellEnd"/>
      <w:r w:rsidRPr="00360F4F">
        <w:rPr>
          <w:rFonts w:ascii="Times New Roman" w:hAnsi="Times New Roman"/>
          <w:sz w:val="28"/>
          <w:szCs w:val="28"/>
        </w:rPr>
        <w:t xml:space="preserve"> - свободно распространяемое программное обеспечение</w:t>
      </w:r>
    </w:p>
    <w:p w14:paraId="4056A36F" w14:textId="77777777" w:rsidR="002F009B" w:rsidRPr="002F009B" w:rsidRDefault="002F009B" w:rsidP="002F00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2F009B" w:rsidRPr="002F009B" w:rsidSect="0042461F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20D6C" w14:textId="77777777" w:rsidR="00257F7F" w:rsidRDefault="00257F7F" w:rsidP="0042461F">
      <w:pPr>
        <w:spacing w:after="0" w:line="240" w:lineRule="auto"/>
      </w:pPr>
      <w:r>
        <w:separator/>
      </w:r>
    </w:p>
  </w:endnote>
  <w:endnote w:type="continuationSeparator" w:id="0">
    <w:p w14:paraId="164F3301" w14:textId="77777777" w:rsidR="00257F7F" w:rsidRDefault="00257F7F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D06C8" w14:textId="352A89B5" w:rsidR="00E832D8" w:rsidRDefault="00E832D8">
    <w:pPr>
      <w:pStyle w:val="ac"/>
      <w:jc w:val="center"/>
    </w:pPr>
  </w:p>
  <w:p w14:paraId="0D79EAC5" w14:textId="77777777" w:rsidR="00E832D8" w:rsidRDefault="00E832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2F8E1" w14:textId="77777777" w:rsidR="00257F7F" w:rsidRDefault="00257F7F" w:rsidP="0042461F">
      <w:pPr>
        <w:spacing w:after="0" w:line="240" w:lineRule="auto"/>
      </w:pPr>
      <w:r>
        <w:separator/>
      </w:r>
    </w:p>
  </w:footnote>
  <w:footnote w:type="continuationSeparator" w:id="0">
    <w:p w14:paraId="4C1617F3" w14:textId="77777777" w:rsidR="00257F7F" w:rsidRDefault="00257F7F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0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1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6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9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2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6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2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4"/>
  </w:num>
  <w:num w:numId="12">
    <w:abstractNumId w:val="13"/>
  </w:num>
  <w:num w:numId="13">
    <w:abstractNumId w:val="20"/>
  </w:num>
  <w:num w:numId="14">
    <w:abstractNumId w:val="7"/>
  </w:num>
  <w:num w:numId="15">
    <w:abstractNumId w:val="12"/>
  </w:num>
  <w:num w:numId="16">
    <w:abstractNumId w:val="1"/>
  </w:num>
  <w:num w:numId="17">
    <w:abstractNumId w:val="25"/>
  </w:num>
  <w:num w:numId="18">
    <w:abstractNumId w:val="15"/>
    <w:lvlOverride w:ilvl="0">
      <w:startOverride w:val="1"/>
    </w:lvlOverride>
  </w:num>
  <w:num w:numId="19">
    <w:abstractNumId w:val="22"/>
  </w:num>
  <w:num w:numId="20">
    <w:abstractNumId w:val="8"/>
  </w:num>
  <w:num w:numId="21">
    <w:abstractNumId w:val="9"/>
  </w:num>
  <w:num w:numId="22">
    <w:abstractNumId w:val="31"/>
  </w:num>
  <w:num w:numId="23">
    <w:abstractNumId w:val="27"/>
  </w:num>
  <w:num w:numId="24">
    <w:abstractNumId w:val="5"/>
  </w:num>
  <w:num w:numId="25">
    <w:abstractNumId w:val="34"/>
  </w:num>
  <w:num w:numId="26">
    <w:abstractNumId w:val="4"/>
  </w:num>
  <w:num w:numId="27">
    <w:abstractNumId w:val="23"/>
  </w:num>
  <w:num w:numId="28">
    <w:abstractNumId w:val="10"/>
  </w:num>
  <w:num w:numId="29">
    <w:abstractNumId w:val="17"/>
  </w:num>
  <w:num w:numId="30">
    <w:abstractNumId w:val="18"/>
  </w:num>
  <w:num w:numId="31">
    <w:abstractNumId w:val="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</w:num>
  <w:num w:numId="35">
    <w:abstractNumId w:val="35"/>
  </w:num>
  <w:num w:numId="36">
    <w:abstractNumId w:val="28"/>
  </w:num>
  <w:num w:numId="37">
    <w:abstractNumId w:val="33"/>
  </w:num>
  <w:num w:numId="38">
    <w:abstractNumId w:val="3"/>
  </w:num>
  <w:num w:numId="39">
    <w:abstractNumId w:val="26"/>
  </w:num>
  <w:num w:numId="40">
    <w:abstractNumId w:val="29"/>
  </w:num>
  <w:num w:numId="41">
    <w:abstractNumId w:val="19"/>
  </w:num>
  <w:num w:numId="42">
    <w:abstractNumId w:val="32"/>
  </w:num>
  <w:num w:numId="43">
    <w:abstractNumId w:val="14"/>
  </w:num>
  <w:num w:numId="44">
    <w:abstractNumId w:val="2"/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36436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2ED1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16FD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65A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492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1AC2"/>
    <w:rsid w:val="00223073"/>
    <w:rsid w:val="00223EF1"/>
    <w:rsid w:val="00224504"/>
    <w:rsid w:val="00224891"/>
    <w:rsid w:val="00230EB6"/>
    <w:rsid w:val="0023189C"/>
    <w:rsid w:val="0023240D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51E42"/>
    <w:rsid w:val="00252D2C"/>
    <w:rsid w:val="00253210"/>
    <w:rsid w:val="00253D6C"/>
    <w:rsid w:val="00254CD4"/>
    <w:rsid w:val="00256C90"/>
    <w:rsid w:val="00256E33"/>
    <w:rsid w:val="00257C3E"/>
    <w:rsid w:val="00257F7F"/>
    <w:rsid w:val="00260642"/>
    <w:rsid w:val="002629A8"/>
    <w:rsid w:val="00262EA8"/>
    <w:rsid w:val="00262EF7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D02BB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2F70D9"/>
    <w:rsid w:val="0030071D"/>
    <w:rsid w:val="00302694"/>
    <w:rsid w:val="003076CE"/>
    <w:rsid w:val="003079BC"/>
    <w:rsid w:val="003119AA"/>
    <w:rsid w:val="00311C7B"/>
    <w:rsid w:val="00315632"/>
    <w:rsid w:val="00315E56"/>
    <w:rsid w:val="00322CC3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0F4F"/>
    <w:rsid w:val="00362982"/>
    <w:rsid w:val="00362D3F"/>
    <w:rsid w:val="003633B7"/>
    <w:rsid w:val="00366D8F"/>
    <w:rsid w:val="00367838"/>
    <w:rsid w:val="003753BF"/>
    <w:rsid w:val="003775A0"/>
    <w:rsid w:val="00377C98"/>
    <w:rsid w:val="00380113"/>
    <w:rsid w:val="0038016C"/>
    <w:rsid w:val="00381DFC"/>
    <w:rsid w:val="003820F2"/>
    <w:rsid w:val="0038230D"/>
    <w:rsid w:val="0038297E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195D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47E6B"/>
    <w:rsid w:val="0045353A"/>
    <w:rsid w:val="004535A8"/>
    <w:rsid w:val="00453E26"/>
    <w:rsid w:val="00454D03"/>
    <w:rsid w:val="0045596F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54B1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21E4"/>
    <w:rsid w:val="004E25ED"/>
    <w:rsid w:val="004E2F55"/>
    <w:rsid w:val="004E4279"/>
    <w:rsid w:val="004E5DFD"/>
    <w:rsid w:val="004E76D6"/>
    <w:rsid w:val="004F0D62"/>
    <w:rsid w:val="004F0F90"/>
    <w:rsid w:val="004F3135"/>
    <w:rsid w:val="004F46DD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707B"/>
    <w:rsid w:val="005172EE"/>
    <w:rsid w:val="005176AD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7DFB"/>
    <w:rsid w:val="0057079D"/>
    <w:rsid w:val="005707E5"/>
    <w:rsid w:val="00574FCC"/>
    <w:rsid w:val="005754EA"/>
    <w:rsid w:val="00586056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65C3"/>
    <w:rsid w:val="005B716C"/>
    <w:rsid w:val="005B7613"/>
    <w:rsid w:val="005B7926"/>
    <w:rsid w:val="005C12CA"/>
    <w:rsid w:val="005C1EAD"/>
    <w:rsid w:val="005C3278"/>
    <w:rsid w:val="005C3661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17411"/>
    <w:rsid w:val="00621270"/>
    <w:rsid w:val="00627F58"/>
    <w:rsid w:val="00630A61"/>
    <w:rsid w:val="00630DB5"/>
    <w:rsid w:val="00633E97"/>
    <w:rsid w:val="006408B8"/>
    <w:rsid w:val="00640F9B"/>
    <w:rsid w:val="00642C7D"/>
    <w:rsid w:val="006445D9"/>
    <w:rsid w:val="00644B7E"/>
    <w:rsid w:val="006452E3"/>
    <w:rsid w:val="00651923"/>
    <w:rsid w:val="00652399"/>
    <w:rsid w:val="00653180"/>
    <w:rsid w:val="00653AFC"/>
    <w:rsid w:val="00653B86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1003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675B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4771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7BB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978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051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0EF7"/>
    <w:rsid w:val="008717D9"/>
    <w:rsid w:val="00873BD6"/>
    <w:rsid w:val="0087730C"/>
    <w:rsid w:val="008826B4"/>
    <w:rsid w:val="008836B9"/>
    <w:rsid w:val="00884093"/>
    <w:rsid w:val="00885B48"/>
    <w:rsid w:val="008866CF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2DC"/>
    <w:rsid w:val="008D072B"/>
    <w:rsid w:val="008D0767"/>
    <w:rsid w:val="008D3F61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2EAB"/>
    <w:rsid w:val="00943948"/>
    <w:rsid w:val="00944A41"/>
    <w:rsid w:val="009456AB"/>
    <w:rsid w:val="00945CC2"/>
    <w:rsid w:val="00950CA3"/>
    <w:rsid w:val="009558D1"/>
    <w:rsid w:val="00955B65"/>
    <w:rsid w:val="009564C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6CDE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2059"/>
    <w:rsid w:val="00A42CA5"/>
    <w:rsid w:val="00A44C0A"/>
    <w:rsid w:val="00A44CF7"/>
    <w:rsid w:val="00A509AC"/>
    <w:rsid w:val="00A515E2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458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26A0"/>
    <w:rsid w:val="00AB318E"/>
    <w:rsid w:val="00AB6902"/>
    <w:rsid w:val="00AB7FF4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368A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03A"/>
    <w:rsid w:val="00BC7A49"/>
    <w:rsid w:val="00BD017E"/>
    <w:rsid w:val="00BD178A"/>
    <w:rsid w:val="00BD248B"/>
    <w:rsid w:val="00BD28FF"/>
    <w:rsid w:val="00BD3787"/>
    <w:rsid w:val="00BD422E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4E9"/>
    <w:rsid w:val="00CC2AF4"/>
    <w:rsid w:val="00CC435E"/>
    <w:rsid w:val="00CC4377"/>
    <w:rsid w:val="00CC5C77"/>
    <w:rsid w:val="00CC6F55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8F4"/>
    <w:rsid w:val="00CF2375"/>
    <w:rsid w:val="00CF2522"/>
    <w:rsid w:val="00CF333B"/>
    <w:rsid w:val="00CF3EE3"/>
    <w:rsid w:val="00CF5E80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0C75"/>
    <w:rsid w:val="00D3396A"/>
    <w:rsid w:val="00D35058"/>
    <w:rsid w:val="00D35135"/>
    <w:rsid w:val="00D357EE"/>
    <w:rsid w:val="00D40001"/>
    <w:rsid w:val="00D40A45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67E32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7D7A"/>
    <w:rsid w:val="00DB025F"/>
    <w:rsid w:val="00DB0A6D"/>
    <w:rsid w:val="00DB2CF8"/>
    <w:rsid w:val="00DB5321"/>
    <w:rsid w:val="00DB5ABB"/>
    <w:rsid w:val="00DB70E8"/>
    <w:rsid w:val="00DC13F1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2A68"/>
    <w:rsid w:val="00E2308E"/>
    <w:rsid w:val="00E3377C"/>
    <w:rsid w:val="00E33F70"/>
    <w:rsid w:val="00E34811"/>
    <w:rsid w:val="00E37BD0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08F3"/>
    <w:rsid w:val="00EA1933"/>
    <w:rsid w:val="00EA29A7"/>
    <w:rsid w:val="00EA491F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46B2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15C7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489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12B3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2C23"/>
    <w:rsid w:val="00FE5432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4DD6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character" w:customStyle="1" w:styleId="af1">
    <w:name w:val="Другое_"/>
    <w:link w:val="af2"/>
    <w:locked/>
    <w:rsid w:val="008D02DC"/>
    <w:rPr>
      <w:shd w:val="clear" w:color="auto" w:fill="FFFFFF"/>
    </w:rPr>
  </w:style>
  <w:style w:type="paragraph" w:customStyle="1" w:styleId="af2">
    <w:name w:val="Другое"/>
    <w:basedOn w:val="a"/>
    <w:link w:val="af1"/>
    <w:rsid w:val="008D02DC"/>
    <w:pPr>
      <w:widowControl w:val="0"/>
      <w:shd w:val="clear" w:color="auto" w:fill="FFFFFF"/>
      <w:spacing w:after="0"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character" w:customStyle="1" w:styleId="af1">
    <w:name w:val="Другое_"/>
    <w:link w:val="af2"/>
    <w:locked/>
    <w:rsid w:val="008D02DC"/>
    <w:rPr>
      <w:shd w:val="clear" w:color="auto" w:fill="FFFFFF"/>
    </w:rPr>
  </w:style>
  <w:style w:type="paragraph" w:customStyle="1" w:styleId="af2">
    <w:name w:val="Другое"/>
    <w:basedOn w:val="a"/>
    <w:link w:val="af1"/>
    <w:rsid w:val="008D02DC"/>
    <w:pPr>
      <w:widowControl w:val="0"/>
      <w:shd w:val="clear" w:color="auto" w:fill="FFFFFF"/>
      <w:spacing w:after="0"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fgosvo.ru/ksumo/inde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fgosvo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5551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4361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1207</Words>
  <Characters>9116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61</cp:revision>
  <cp:lastPrinted>2021-02-15T08:02:00Z</cp:lastPrinted>
  <dcterms:created xsi:type="dcterms:W3CDTF">2017-09-04T12:44:00Z</dcterms:created>
  <dcterms:modified xsi:type="dcterms:W3CDTF">2021-02-15T11:01:00Z</dcterms:modified>
</cp:coreProperties>
</file>